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EEFAF" w14:textId="77777777" w:rsidR="00875BB6" w:rsidRPr="0044075A" w:rsidRDefault="00030CF6" w:rsidP="00875BB6">
      <w:pPr>
        <w:jc w:val="center"/>
        <w:rPr>
          <w:rFonts w:ascii="ＭＳ ゴシック" w:eastAsia="ＭＳ ゴシック" w:hAnsi="ＭＳ ゴシック"/>
          <w:b/>
          <w:bCs/>
          <w:sz w:val="28"/>
          <w:szCs w:val="32"/>
        </w:rPr>
      </w:pPr>
      <w:r w:rsidRPr="0044075A">
        <w:rPr>
          <w:rFonts w:ascii="ＭＳ ゴシック" w:eastAsia="ＭＳ ゴシック" w:hAnsi="ＭＳ ゴシック" w:hint="eastAsia"/>
          <w:b/>
          <w:bCs/>
          <w:sz w:val="28"/>
          <w:szCs w:val="32"/>
        </w:rPr>
        <w:t>東郷町ソーシャルメディア活用ガイドライン</w:t>
      </w:r>
    </w:p>
    <w:p w14:paraId="7DAA0709" w14:textId="77777777" w:rsidR="00875BB6" w:rsidRPr="0044075A" w:rsidRDefault="00875BB6" w:rsidP="00875BB6">
      <w:pPr>
        <w:jc w:val="center"/>
      </w:pPr>
    </w:p>
    <w:p w14:paraId="1719BECF" w14:textId="1AADC0DC" w:rsidR="00A50539" w:rsidRPr="0044075A" w:rsidRDefault="00030CF6" w:rsidP="00A50539">
      <w:pPr>
        <w:ind w:firstLineChars="100" w:firstLine="210"/>
        <w:rPr>
          <w:rFonts w:ascii="ＭＳ 明朝" w:eastAsia="ＭＳ 明朝" w:hAnsi="ＭＳ 明朝"/>
          <w:szCs w:val="21"/>
        </w:rPr>
      </w:pPr>
      <w:r w:rsidRPr="0044075A">
        <w:rPr>
          <w:rFonts w:ascii="ＭＳ 明朝" w:eastAsia="ＭＳ 明朝" w:hAnsi="ＭＳ 明朝"/>
          <w:szCs w:val="21"/>
        </w:rPr>
        <w:t>近年、インターネット上のソーシャルメディアの普及に伴い、地方自治体においてもソーシャルメディアの活用が一般的になっており、その特性である双方向性、拡散性等を生かした事例が全国の地方自治体で増えています。</w:t>
      </w:r>
    </w:p>
    <w:p w14:paraId="5269C884" w14:textId="77777777" w:rsidR="00A50539" w:rsidRPr="0044075A" w:rsidRDefault="00030CF6" w:rsidP="00A50539">
      <w:pPr>
        <w:ind w:firstLineChars="100" w:firstLine="210"/>
        <w:rPr>
          <w:rFonts w:ascii="ＭＳ 明朝" w:eastAsia="ＭＳ 明朝" w:hAnsi="ＭＳ 明朝"/>
          <w:szCs w:val="21"/>
        </w:rPr>
      </w:pPr>
      <w:r w:rsidRPr="0044075A">
        <w:rPr>
          <w:rFonts w:ascii="ＭＳ 明朝" w:eastAsia="ＭＳ 明朝" w:hAnsi="ＭＳ 明朝"/>
          <w:szCs w:val="21"/>
        </w:rPr>
        <w:t>ソーシャルメディアは、広報紙やホームページ等の既存の広報媒体を補完するものとして多くの地方自治体で利用され、特に平成２３年３月の東日本大震災や平成２７年９月の関東・東北豪雨以降は、ソーシャルメディアが有用な情報発信の手段の一つとして注目さ</w:t>
      </w:r>
      <w:r w:rsidRPr="0044075A">
        <w:rPr>
          <w:rFonts w:ascii="ＭＳ 明朝" w:eastAsia="ＭＳ 明朝" w:hAnsi="ＭＳ 明朝" w:hint="eastAsia"/>
          <w:szCs w:val="21"/>
        </w:rPr>
        <w:t>れています。</w:t>
      </w:r>
    </w:p>
    <w:p w14:paraId="035B0749" w14:textId="77777777" w:rsidR="00A50539" w:rsidRPr="0044075A" w:rsidRDefault="00030CF6" w:rsidP="00A50539">
      <w:pPr>
        <w:ind w:firstLineChars="100" w:firstLine="210"/>
        <w:rPr>
          <w:rFonts w:ascii="ＭＳ 明朝" w:eastAsia="ＭＳ 明朝" w:hAnsi="ＭＳ 明朝"/>
          <w:szCs w:val="21"/>
        </w:rPr>
      </w:pPr>
      <w:r w:rsidRPr="0044075A">
        <w:rPr>
          <w:rFonts w:ascii="ＭＳ 明朝" w:eastAsia="ＭＳ 明朝" w:hAnsi="ＭＳ 明朝"/>
          <w:szCs w:val="21"/>
        </w:rPr>
        <w:t>一方で、地方自治体や民間企業では、ソーシャルメディアの不適切な情報発信の結果、誤解を招いたり、第三者の権利利益に影響を及ぼしたりして、社会問題になる事例も発生しています。</w:t>
      </w:r>
    </w:p>
    <w:p w14:paraId="08C46F79" w14:textId="77777777" w:rsidR="00A50539" w:rsidRPr="0044075A" w:rsidRDefault="00030CF6" w:rsidP="00A50539">
      <w:pPr>
        <w:ind w:firstLineChars="100" w:firstLine="210"/>
        <w:rPr>
          <w:rFonts w:ascii="ＭＳ 明朝" w:eastAsia="ＭＳ 明朝" w:hAnsi="ＭＳ 明朝"/>
          <w:szCs w:val="21"/>
        </w:rPr>
      </w:pPr>
      <w:r w:rsidRPr="0044075A">
        <w:rPr>
          <w:rFonts w:ascii="ＭＳ 明朝" w:eastAsia="ＭＳ 明朝" w:hAnsi="ＭＳ 明朝"/>
          <w:szCs w:val="21"/>
        </w:rPr>
        <w:t>また、スマートフォン等の普及に伴い、東郷町職員（非常勤職員、臨時職員、関係団体に派遣されている職員及び他自治体や外郭団体との人事交流等により東郷町の組織に配属されている職員を含む。以下「町職員」という。）がプライベートでソーシャルメディアを利用することもあります。ソーシャルメディアを活用して、常に最新の情報に興味を持ち、公務</w:t>
      </w:r>
      <w:r w:rsidRPr="0044075A">
        <w:rPr>
          <w:rFonts w:ascii="ＭＳ 明朝" w:eastAsia="ＭＳ 明朝" w:hAnsi="ＭＳ 明朝" w:hint="eastAsia"/>
          <w:szCs w:val="21"/>
        </w:rPr>
        <w:t>員としての節度を保ちながら、国や地域の情報に耳を傾け、情報を受発信することは意義があることです。しかし、他のソーシャルメディア利用者とのトラブル、職務上の守秘義務や服務規程に反する情報発信により住民の不信感を招くといった危険性も存在します。</w:t>
      </w:r>
    </w:p>
    <w:p w14:paraId="19EB2820" w14:textId="56B56A86" w:rsidR="00A50539" w:rsidRPr="0044075A" w:rsidRDefault="00030CF6" w:rsidP="00A50539">
      <w:pPr>
        <w:ind w:firstLineChars="100" w:firstLine="210"/>
        <w:rPr>
          <w:rFonts w:ascii="ＭＳ 明朝" w:eastAsia="ＭＳ 明朝" w:hAnsi="ＭＳ 明朝"/>
          <w:szCs w:val="21"/>
        </w:rPr>
      </w:pPr>
      <w:r w:rsidRPr="0044075A">
        <w:rPr>
          <w:rFonts w:ascii="ＭＳ 明朝" w:eastAsia="ＭＳ 明朝" w:hAnsi="ＭＳ 明朝"/>
          <w:szCs w:val="21"/>
        </w:rPr>
        <w:t>業務及び町職員個人のソーシャルメディア活用の有用性と危険性を踏まえ、ソーシャルメディアをより有効かつ安全に活用するために、業務としての活用指針を示すとともに、町職員が個人として利用する場合における留意事項も含めた「東郷町ソーシャルメディア活用ガイドライン」（以下「ガイド</w:t>
      </w:r>
      <w:r w:rsidRPr="0044075A">
        <w:rPr>
          <w:rFonts w:ascii="ＭＳ 明朝" w:eastAsia="ＭＳ 明朝" w:hAnsi="ＭＳ 明朝" w:hint="eastAsia"/>
          <w:szCs w:val="21"/>
        </w:rPr>
        <w:t>ライン」という。）を策定します。</w:t>
      </w:r>
    </w:p>
    <w:p w14:paraId="43844BD5" w14:textId="77777777" w:rsidR="00A50539" w:rsidRPr="0044075A" w:rsidRDefault="00A50539" w:rsidP="00A50539">
      <w:pPr>
        <w:ind w:firstLineChars="100" w:firstLine="210"/>
        <w:rPr>
          <w:szCs w:val="21"/>
        </w:rPr>
      </w:pPr>
    </w:p>
    <w:p w14:paraId="2E251AF0" w14:textId="01A08385" w:rsidR="009A2028" w:rsidRPr="0044075A" w:rsidRDefault="00030CF6" w:rsidP="00A261EB">
      <w:pPr>
        <w:rPr>
          <w:rFonts w:ascii="ＭＳ ゴシック" w:eastAsia="ＭＳ ゴシック" w:hAnsi="ＭＳ ゴシック"/>
          <w:b/>
          <w:bCs/>
          <w:szCs w:val="21"/>
        </w:rPr>
      </w:pPr>
      <w:r w:rsidRPr="0044075A">
        <w:rPr>
          <w:rFonts w:ascii="ＭＳ ゴシック" w:eastAsia="ＭＳ ゴシック" w:hAnsi="ＭＳ ゴシック"/>
          <w:b/>
          <w:bCs/>
          <w:szCs w:val="21"/>
        </w:rPr>
        <w:t>１</w:t>
      </w:r>
      <w:r w:rsidR="000D07C4" w:rsidRPr="0044075A">
        <w:rPr>
          <w:rFonts w:ascii="ＭＳ ゴシック" w:eastAsia="ＭＳ ゴシック" w:hAnsi="ＭＳ ゴシック" w:hint="eastAsia"/>
          <w:b/>
          <w:bCs/>
          <w:szCs w:val="21"/>
        </w:rPr>
        <w:t xml:space="preserve">　</w:t>
      </w:r>
      <w:r w:rsidRPr="0044075A">
        <w:rPr>
          <w:rFonts w:ascii="ＭＳ ゴシック" w:eastAsia="ＭＳ ゴシック" w:hAnsi="ＭＳ ゴシック"/>
          <w:b/>
          <w:bCs/>
          <w:szCs w:val="21"/>
        </w:rPr>
        <w:t>ソーシャルメディアの定義</w:t>
      </w:r>
    </w:p>
    <w:p w14:paraId="75EE8D55" w14:textId="38624CB2" w:rsidR="00A50539" w:rsidRPr="0044075A" w:rsidRDefault="00030CF6" w:rsidP="005462EE">
      <w:pPr>
        <w:ind w:firstLineChars="100" w:firstLine="210"/>
        <w:rPr>
          <w:rFonts w:ascii="ＭＳ 明朝" w:eastAsia="ＭＳ 明朝" w:hAnsi="ＭＳ 明朝"/>
          <w:szCs w:val="21"/>
        </w:rPr>
      </w:pPr>
      <w:r w:rsidRPr="0044075A">
        <w:rPr>
          <w:rFonts w:ascii="ＭＳ 明朝" w:eastAsia="ＭＳ 明朝" w:hAnsi="ＭＳ 明朝"/>
          <w:szCs w:val="21"/>
        </w:rPr>
        <w:t>ソーシャルメディアとは、インターネット上における情報メディアサービスであり、サービス利用者による情報発信やサービス利用者が相互にコミュニケーションを行う情報の伝達手段をいいます。</w:t>
      </w:r>
    </w:p>
    <w:p w14:paraId="6DE7BA7B" w14:textId="77777777" w:rsidR="00A261EB" w:rsidRPr="0044075A" w:rsidRDefault="00A261EB" w:rsidP="00A261EB">
      <w:pPr>
        <w:ind w:leftChars="67" w:left="141" w:firstLineChars="100" w:firstLine="210"/>
        <w:rPr>
          <w:szCs w:val="21"/>
        </w:rPr>
      </w:pPr>
    </w:p>
    <w:p w14:paraId="6F130BA3" w14:textId="518D0239" w:rsidR="009A2028" w:rsidRPr="0044075A" w:rsidRDefault="00030CF6" w:rsidP="00A261EB">
      <w:pPr>
        <w:rPr>
          <w:rFonts w:ascii="ＭＳ ゴシック" w:eastAsia="ＭＳ ゴシック" w:hAnsi="ＭＳ ゴシック"/>
          <w:b/>
          <w:bCs/>
          <w:szCs w:val="21"/>
        </w:rPr>
      </w:pPr>
      <w:r w:rsidRPr="0044075A">
        <w:rPr>
          <w:rFonts w:ascii="ＭＳ ゴシック" w:eastAsia="ＭＳ ゴシック" w:hAnsi="ＭＳ ゴシック"/>
          <w:b/>
          <w:bCs/>
          <w:szCs w:val="21"/>
        </w:rPr>
        <w:t>２</w:t>
      </w:r>
      <w:r w:rsidR="000D07C4" w:rsidRPr="0044075A">
        <w:rPr>
          <w:rFonts w:ascii="ＭＳ ゴシック" w:eastAsia="ＭＳ ゴシック" w:hAnsi="ＭＳ ゴシック" w:hint="eastAsia"/>
          <w:b/>
          <w:bCs/>
          <w:szCs w:val="21"/>
        </w:rPr>
        <w:t xml:space="preserve">　</w:t>
      </w:r>
      <w:r w:rsidRPr="0044075A">
        <w:rPr>
          <w:rFonts w:ascii="ＭＳ ゴシック" w:eastAsia="ＭＳ ゴシック" w:hAnsi="ＭＳ ゴシック"/>
          <w:b/>
          <w:bCs/>
          <w:szCs w:val="21"/>
        </w:rPr>
        <w:t>ガイドラインの適用範囲</w:t>
      </w:r>
    </w:p>
    <w:p w14:paraId="5D1471CE" w14:textId="3CED1A34" w:rsidR="00A50539" w:rsidRPr="0044075A" w:rsidRDefault="00030CF6" w:rsidP="005462EE">
      <w:pPr>
        <w:ind w:firstLineChars="100" w:firstLine="210"/>
        <w:rPr>
          <w:rFonts w:ascii="ＭＳ 明朝" w:eastAsia="ＭＳ 明朝" w:hAnsi="ＭＳ 明朝"/>
          <w:szCs w:val="21"/>
        </w:rPr>
      </w:pPr>
      <w:r w:rsidRPr="0044075A">
        <w:rPr>
          <w:rFonts w:ascii="ＭＳ 明朝" w:eastAsia="ＭＳ 明朝" w:hAnsi="ＭＳ 明朝"/>
          <w:szCs w:val="21"/>
        </w:rPr>
        <w:t>このガイドラインは、町職員及び町からソーシャルメディアの運用を委託された者に対して適用します。</w:t>
      </w:r>
    </w:p>
    <w:p w14:paraId="4295F437" w14:textId="77777777" w:rsidR="00A261EB" w:rsidRPr="0044075A" w:rsidRDefault="00A261EB" w:rsidP="00A261EB">
      <w:pPr>
        <w:ind w:leftChars="67" w:left="141" w:firstLineChars="100" w:firstLine="210"/>
        <w:rPr>
          <w:szCs w:val="21"/>
        </w:rPr>
      </w:pPr>
    </w:p>
    <w:p w14:paraId="035726FD" w14:textId="3E7DF9AC" w:rsidR="009A2028" w:rsidRPr="0044075A" w:rsidRDefault="00030CF6" w:rsidP="00A261EB">
      <w:pPr>
        <w:rPr>
          <w:rFonts w:ascii="ＭＳ ゴシック" w:eastAsia="ＭＳ ゴシック" w:hAnsi="ＭＳ ゴシック"/>
          <w:b/>
          <w:bCs/>
          <w:szCs w:val="21"/>
        </w:rPr>
      </w:pPr>
      <w:r w:rsidRPr="0044075A">
        <w:rPr>
          <w:rFonts w:ascii="ＭＳ ゴシック" w:eastAsia="ＭＳ ゴシック" w:hAnsi="ＭＳ ゴシック"/>
          <w:b/>
          <w:bCs/>
          <w:szCs w:val="21"/>
        </w:rPr>
        <w:t>３</w:t>
      </w:r>
      <w:r w:rsidR="000D07C4" w:rsidRPr="0044075A">
        <w:rPr>
          <w:rFonts w:ascii="ＭＳ ゴシック" w:eastAsia="ＭＳ ゴシック" w:hAnsi="ＭＳ ゴシック" w:hint="eastAsia"/>
          <w:b/>
          <w:bCs/>
          <w:szCs w:val="21"/>
        </w:rPr>
        <w:t xml:space="preserve">　</w:t>
      </w:r>
      <w:r w:rsidRPr="0044075A">
        <w:rPr>
          <w:rFonts w:ascii="ＭＳ ゴシック" w:eastAsia="ＭＳ ゴシック" w:hAnsi="ＭＳ ゴシック"/>
          <w:b/>
          <w:bCs/>
          <w:szCs w:val="21"/>
        </w:rPr>
        <w:t>ソーシャルメディアの利用にあたっての基本原則</w:t>
      </w:r>
    </w:p>
    <w:p w14:paraId="18902FF1" w14:textId="4A4DB49E" w:rsidR="00A261EB" w:rsidRPr="0044075A" w:rsidRDefault="00A37805" w:rsidP="00A37805">
      <w:pPr>
        <w:ind w:leftChars="100" w:left="420" w:hangingChars="100" w:hanging="210"/>
        <w:rPr>
          <w:rFonts w:ascii="ＭＳ 明朝" w:eastAsia="ＭＳ 明朝" w:hAnsi="ＭＳ 明朝"/>
          <w:szCs w:val="21"/>
        </w:rPr>
      </w:pPr>
      <w:r w:rsidRPr="0044075A">
        <w:rPr>
          <w:rFonts w:ascii="ＭＳ 明朝" w:eastAsia="ＭＳ 明朝" w:hAnsi="ＭＳ 明朝" w:hint="eastAsia"/>
          <w:szCs w:val="21"/>
        </w:rPr>
        <w:t>⑴</w:t>
      </w:r>
      <w:r w:rsidR="003C5BC7" w:rsidRPr="0044075A">
        <w:rPr>
          <w:rFonts w:ascii="ＭＳ 明朝" w:eastAsia="ＭＳ 明朝" w:hAnsi="ＭＳ 明朝" w:hint="eastAsia"/>
          <w:szCs w:val="21"/>
        </w:rPr>
        <w:t xml:space="preserve">　</w:t>
      </w:r>
      <w:r w:rsidR="00030CF6" w:rsidRPr="0044075A">
        <w:rPr>
          <w:rFonts w:ascii="ＭＳ 明朝" w:eastAsia="ＭＳ 明朝" w:hAnsi="ＭＳ 明朝"/>
          <w:szCs w:val="21"/>
        </w:rPr>
        <w:t>町職員がソーシャルメディアを利用して情報を発信する場合には、公務員であるこ</w:t>
      </w:r>
      <w:r w:rsidR="00030CF6" w:rsidRPr="0044075A">
        <w:rPr>
          <w:rFonts w:ascii="ＭＳ 明朝" w:eastAsia="ＭＳ 明朝" w:hAnsi="ＭＳ 明朝"/>
          <w:szCs w:val="21"/>
        </w:rPr>
        <w:lastRenderedPageBreak/>
        <w:t>との自覚を持た</w:t>
      </w:r>
      <w:r w:rsidR="00030CF6" w:rsidRPr="0044075A">
        <w:rPr>
          <w:rFonts w:ascii="ＭＳ 明朝" w:eastAsia="ＭＳ 明朝" w:hAnsi="ＭＳ 明朝" w:hint="eastAsia"/>
          <w:szCs w:val="21"/>
        </w:rPr>
        <w:t>なければならない。</w:t>
      </w:r>
    </w:p>
    <w:p w14:paraId="37E67AC3" w14:textId="1C228174" w:rsidR="00A261EB" w:rsidRPr="0044075A" w:rsidRDefault="0055656A" w:rsidP="0055656A">
      <w:pPr>
        <w:ind w:leftChars="100" w:left="420" w:hangingChars="100" w:hanging="210"/>
        <w:rPr>
          <w:rFonts w:ascii="ＭＳ 明朝" w:eastAsia="ＭＳ 明朝" w:hAnsi="ＭＳ 明朝"/>
          <w:szCs w:val="21"/>
        </w:rPr>
      </w:pPr>
      <w:r w:rsidRPr="0044075A">
        <w:rPr>
          <w:rFonts w:ascii="ＭＳ 明朝" w:eastAsia="ＭＳ 明朝" w:hAnsi="ＭＳ 明朝" w:hint="eastAsia"/>
          <w:szCs w:val="21"/>
        </w:rPr>
        <w:t>⑵</w:t>
      </w:r>
      <w:r w:rsidR="003C5BC7" w:rsidRPr="0044075A">
        <w:rPr>
          <w:rFonts w:ascii="ＭＳ 明朝" w:eastAsia="ＭＳ 明朝" w:hAnsi="ＭＳ 明朝" w:hint="eastAsia"/>
          <w:szCs w:val="21"/>
        </w:rPr>
        <w:t xml:space="preserve">　</w:t>
      </w:r>
      <w:r w:rsidR="00030CF6" w:rsidRPr="0044075A">
        <w:rPr>
          <w:rFonts w:ascii="ＭＳ 明朝" w:eastAsia="ＭＳ 明朝" w:hAnsi="ＭＳ 明朝"/>
          <w:szCs w:val="21"/>
        </w:rPr>
        <w:t>地方公務員法を始めとする関係法令及び町職員の服務や情報の取扱いに関する規程等を遵守しなければならない。</w:t>
      </w:r>
    </w:p>
    <w:p w14:paraId="21C87AC7" w14:textId="074B9A22" w:rsidR="00A261EB" w:rsidRPr="0044075A" w:rsidRDefault="0055656A" w:rsidP="0055656A">
      <w:pPr>
        <w:ind w:leftChars="100" w:left="420" w:hangingChars="100" w:hanging="210"/>
        <w:rPr>
          <w:rFonts w:ascii="ＭＳ 明朝" w:eastAsia="ＭＳ 明朝" w:hAnsi="ＭＳ 明朝"/>
          <w:szCs w:val="21"/>
        </w:rPr>
      </w:pPr>
      <w:r w:rsidRPr="0044075A">
        <w:rPr>
          <w:rFonts w:ascii="ＭＳ 明朝" w:eastAsia="ＭＳ 明朝" w:hAnsi="ＭＳ 明朝" w:hint="eastAsia"/>
          <w:szCs w:val="21"/>
        </w:rPr>
        <w:t>⑶</w:t>
      </w:r>
      <w:r w:rsidR="003C5BC7" w:rsidRPr="0044075A">
        <w:rPr>
          <w:rFonts w:ascii="ＭＳ 明朝" w:eastAsia="ＭＳ 明朝" w:hAnsi="ＭＳ 明朝" w:hint="eastAsia"/>
          <w:szCs w:val="21"/>
        </w:rPr>
        <w:t xml:space="preserve">　</w:t>
      </w:r>
      <w:r w:rsidR="00030CF6" w:rsidRPr="0044075A">
        <w:rPr>
          <w:rFonts w:ascii="ＭＳ 明朝" w:eastAsia="ＭＳ 明朝" w:hAnsi="ＭＳ 明朝"/>
          <w:szCs w:val="21"/>
        </w:rPr>
        <w:t>基本的人権、肖像権、プライバシー権、著作権等に関しては、その権利保護に十分留意しなければならない。</w:t>
      </w:r>
    </w:p>
    <w:p w14:paraId="70B127C6" w14:textId="09F3200C" w:rsidR="00A261EB" w:rsidRPr="0044075A" w:rsidRDefault="0055656A" w:rsidP="0055656A">
      <w:pPr>
        <w:ind w:leftChars="100" w:left="420" w:hangingChars="100" w:hanging="210"/>
        <w:rPr>
          <w:rFonts w:ascii="ＭＳ 明朝" w:eastAsia="ＭＳ 明朝" w:hAnsi="ＭＳ 明朝"/>
          <w:szCs w:val="21"/>
        </w:rPr>
      </w:pPr>
      <w:r w:rsidRPr="0044075A">
        <w:rPr>
          <w:rFonts w:ascii="ＭＳ 明朝" w:eastAsia="ＭＳ 明朝" w:hAnsi="ＭＳ 明朝" w:hint="eastAsia"/>
          <w:szCs w:val="21"/>
        </w:rPr>
        <w:t>⑷</w:t>
      </w:r>
      <w:r w:rsidR="003C5BC7" w:rsidRPr="0044075A">
        <w:rPr>
          <w:rFonts w:ascii="ＭＳ 明朝" w:eastAsia="ＭＳ 明朝" w:hAnsi="ＭＳ 明朝" w:hint="eastAsia"/>
          <w:szCs w:val="21"/>
        </w:rPr>
        <w:t xml:space="preserve">　</w:t>
      </w:r>
      <w:r w:rsidR="00030CF6" w:rsidRPr="0044075A">
        <w:rPr>
          <w:rFonts w:ascii="ＭＳ 明朝" w:eastAsia="ＭＳ 明朝" w:hAnsi="ＭＳ 明朝"/>
          <w:szCs w:val="21"/>
        </w:rPr>
        <w:t>発信する情報は正確に記述するとともに、その内容について誤解を招かぬよう留意しなければならない。</w:t>
      </w:r>
    </w:p>
    <w:p w14:paraId="2F8D8D09" w14:textId="5B556C66" w:rsidR="00A261EB" w:rsidRPr="0044075A" w:rsidRDefault="0055656A" w:rsidP="0055656A">
      <w:pPr>
        <w:ind w:leftChars="100" w:left="420" w:hangingChars="100" w:hanging="210"/>
        <w:rPr>
          <w:rFonts w:ascii="ＭＳ 明朝" w:eastAsia="ＭＳ 明朝" w:hAnsi="ＭＳ 明朝"/>
          <w:szCs w:val="21"/>
        </w:rPr>
      </w:pPr>
      <w:r w:rsidRPr="0044075A">
        <w:rPr>
          <w:rFonts w:ascii="ＭＳ 明朝" w:eastAsia="ＭＳ 明朝" w:hAnsi="ＭＳ 明朝" w:hint="eastAsia"/>
          <w:szCs w:val="21"/>
        </w:rPr>
        <w:t>⑸</w:t>
      </w:r>
      <w:r w:rsidR="003C5BC7" w:rsidRPr="0044075A">
        <w:rPr>
          <w:rFonts w:ascii="ＭＳ 明朝" w:eastAsia="ＭＳ 明朝" w:hAnsi="ＭＳ 明朝" w:hint="eastAsia"/>
          <w:szCs w:val="21"/>
        </w:rPr>
        <w:t xml:space="preserve">　</w:t>
      </w:r>
      <w:r w:rsidR="00030CF6" w:rsidRPr="0044075A">
        <w:rPr>
          <w:rFonts w:ascii="ＭＳ 明朝" w:eastAsia="ＭＳ 明朝" w:hAnsi="ＭＳ 明朝"/>
          <w:szCs w:val="21"/>
        </w:rPr>
        <w:t xml:space="preserve">意図せずして自らが発信した情報により他者を傷つけたり、誤解を生じさせたりした場合には、誠実に対応するとともに、正しく理解されるよう努めなければならない。 </w:t>
      </w:r>
    </w:p>
    <w:p w14:paraId="243068DE" w14:textId="3F58DEEE" w:rsidR="00A261EB" w:rsidRPr="0044075A" w:rsidRDefault="0055656A" w:rsidP="0055656A">
      <w:pPr>
        <w:ind w:firstLineChars="100" w:firstLine="210"/>
        <w:rPr>
          <w:rFonts w:ascii="ＭＳ 明朝" w:eastAsia="ＭＳ 明朝" w:hAnsi="ＭＳ 明朝"/>
          <w:szCs w:val="21"/>
        </w:rPr>
      </w:pPr>
      <w:r w:rsidRPr="0044075A">
        <w:rPr>
          <w:rFonts w:ascii="ＭＳ 明朝" w:eastAsia="ＭＳ 明朝" w:hAnsi="ＭＳ 明朝" w:hint="eastAsia"/>
          <w:szCs w:val="21"/>
        </w:rPr>
        <w:t>⑹</w:t>
      </w:r>
      <w:r w:rsidR="003C5BC7" w:rsidRPr="0044075A">
        <w:rPr>
          <w:rFonts w:ascii="ＭＳ 明朝" w:eastAsia="ＭＳ 明朝" w:hAnsi="ＭＳ 明朝" w:hint="eastAsia"/>
          <w:szCs w:val="21"/>
        </w:rPr>
        <w:t xml:space="preserve">　</w:t>
      </w:r>
      <w:r w:rsidR="00030CF6" w:rsidRPr="0044075A">
        <w:rPr>
          <w:rFonts w:ascii="ＭＳ 明朝" w:eastAsia="ＭＳ 明朝" w:hAnsi="ＭＳ 明朝"/>
          <w:szCs w:val="21"/>
        </w:rPr>
        <w:t>次に掲げる情報は発</w:t>
      </w:r>
      <w:r w:rsidR="00030CF6" w:rsidRPr="0044075A">
        <w:rPr>
          <w:rFonts w:ascii="ＭＳ 明朝" w:eastAsia="ＭＳ 明朝" w:hAnsi="ＭＳ 明朝" w:hint="eastAsia"/>
          <w:szCs w:val="21"/>
        </w:rPr>
        <w:t>信してはならない。</w:t>
      </w:r>
    </w:p>
    <w:p w14:paraId="575AC70C" w14:textId="4F3DD162" w:rsidR="00A261EB" w:rsidRPr="0044075A" w:rsidRDefault="00030CF6" w:rsidP="0055656A">
      <w:pPr>
        <w:ind w:firstLineChars="200" w:firstLine="420"/>
        <w:rPr>
          <w:rFonts w:ascii="ＭＳ 明朝" w:eastAsia="ＭＳ 明朝" w:hAnsi="ＭＳ 明朝"/>
          <w:szCs w:val="21"/>
        </w:rPr>
      </w:pPr>
      <w:r w:rsidRPr="0044075A">
        <w:rPr>
          <w:rFonts w:ascii="ＭＳ 明朝" w:eastAsia="ＭＳ 明朝" w:hAnsi="ＭＳ 明朝"/>
          <w:szCs w:val="21"/>
        </w:rPr>
        <w:t>ア</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個人又は団体を中傷し、又は誹謗する情報</w:t>
      </w:r>
    </w:p>
    <w:p w14:paraId="3E421D08" w14:textId="53592996" w:rsidR="00A261EB" w:rsidRPr="0044075A" w:rsidRDefault="00030CF6" w:rsidP="0055656A">
      <w:pPr>
        <w:ind w:firstLineChars="200" w:firstLine="420"/>
        <w:rPr>
          <w:rFonts w:ascii="ＭＳ 明朝" w:eastAsia="ＭＳ 明朝" w:hAnsi="ＭＳ 明朝"/>
          <w:szCs w:val="21"/>
        </w:rPr>
      </w:pPr>
      <w:r w:rsidRPr="0044075A">
        <w:rPr>
          <w:rFonts w:ascii="ＭＳ 明朝" w:eastAsia="ＭＳ 明朝" w:hAnsi="ＭＳ 明朝"/>
          <w:szCs w:val="21"/>
        </w:rPr>
        <w:t>イ</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人種、思想、信条等を差別する、又は差別を助長させる情報</w:t>
      </w:r>
    </w:p>
    <w:p w14:paraId="2CEBE657" w14:textId="10BE82C7" w:rsidR="00A261EB" w:rsidRPr="0044075A" w:rsidRDefault="00030CF6" w:rsidP="0055656A">
      <w:pPr>
        <w:ind w:firstLineChars="200" w:firstLine="420"/>
        <w:rPr>
          <w:rFonts w:ascii="ＭＳ 明朝" w:eastAsia="ＭＳ 明朝" w:hAnsi="ＭＳ 明朝"/>
          <w:szCs w:val="21"/>
        </w:rPr>
      </w:pPr>
      <w:r w:rsidRPr="0044075A">
        <w:rPr>
          <w:rFonts w:ascii="ＭＳ 明朝" w:eastAsia="ＭＳ 明朝" w:hAnsi="ＭＳ 明朝"/>
          <w:szCs w:val="21"/>
        </w:rPr>
        <w:t>ウ</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違法、不当な情報又は違法、不当な行為を煽る情報</w:t>
      </w:r>
    </w:p>
    <w:p w14:paraId="33C87DE6" w14:textId="14E2A37B" w:rsidR="00A261EB" w:rsidRPr="0044075A" w:rsidRDefault="00030CF6" w:rsidP="0055656A">
      <w:pPr>
        <w:ind w:firstLineChars="200" w:firstLine="420"/>
        <w:rPr>
          <w:rFonts w:ascii="ＭＳ 明朝" w:eastAsia="ＭＳ 明朝" w:hAnsi="ＭＳ 明朝"/>
          <w:szCs w:val="21"/>
        </w:rPr>
      </w:pPr>
      <w:r w:rsidRPr="0044075A">
        <w:rPr>
          <w:rFonts w:ascii="ＭＳ 明朝" w:eastAsia="ＭＳ 明朝" w:hAnsi="ＭＳ 明朝"/>
          <w:szCs w:val="21"/>
        </w:rPr>
        <w:t>エ</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職務の公正性又は中立性に疑義を生じさせる恐れのある情報</w:t>
      </w:r>
    </w:p>
    <w:p w14:paraId="7A38B037" w14:textId="6A35C5E0" w:rsidR="00A261EB" w:rsidRPr="0044075A" w:rsidRDefault="00030CF6" w:rsidP="0055656A">
      <w:pPr>
        <w:ind w:firstLineChars="200" w:firstLine="420"/>
        <w:rPr>
          <w:rFonts w:ascii="ＭＳ 明朝" w:eastAsia="ＭＳ 明朝" w:hAnsi="ＭＳ 明朝"/>
          <w:szCs w:val="21"/>
        </w:rPr>
      </w:pPr>
      <w:r w:rsidRPr="0044075A">
        <w:rPr>
          <w:rFonts w:ascii="ＭＳ 明朝" w:eastAsia="ＭＳ 明朝" w:hAnsi="ＭＳ 明朝"/>
          <w:szCs w:val="21"/>
        </w:rPr>
        <w:t>オ</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流布することを目的とした事実と異なる情報</w:t>
      </w:r>
    </w:p>
    <w:p w14:paraId="14652AE8" w14:textId="762DDE49" w:rsidR="00A261EB" w:rsidRPr="0044075A" w:rsidRDefault="00030CF6" w:rsidP="0055656A">
      <w:pPr>
        <w:ind w:leftChars="200" w:left="630" w:hangingChars="100" w:hanging="210"/>
        <w:rPr>
          <w:rFonts w:ascii="ＭＳ 明朝" w:eastAsia="ＭＳ 明朝" w:hAnsi="ＭＳ 明朝"/>
          <w:szCs w:val="21"/>
        </w:rPr>
      </w:pPr>
      <w:r w:rsidRPr="0044075A">
        <w:rPr>
          <w:rFonts w:ascii="ＭＳ 明朝" w:eastAsia="ＭＳ 明朝" w:hAnsi="ＭＳ 明朝"/>
          <w:szCs w:val="21"/>
        </w:rPr>
        <w:t>カ</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閲覧者に損害を与えようとするサイト及びわいせつな内容を含むサイトに関する情報</w:t>
      </w:r>
    </w:p>
    <w:p w14:paraId="59FAB3EF" w14:textId="193CEB65" w:rsidR="00A261EB" w:rsidRPr="0044075A" w:rsidRDefault="00030CF6" w:rsidP="0055656A">
      <w:pPr>
        <w:ind w:firstLineChars="200" w:firstLine="420"/>
        <w:rPr>
          <w:rFonts w:ascii="ＭＳ 明朝" w:eastAsia="ＭＳ 明朝" w:hAnsi="ＭＳ 明朝"/>
          <w:szCs w:val="21"/>
        </w:rPr>
      </w:pPr>
      <w:r w:rsidRPr="0044075A">
        <w:rPr>
          <w:rFonts w:ascii="ＭＳ 明朝" w:eastAsia="ＭＳ 明朝" w:hAnsi="ＭＳ 明朝"/>
          <w:szCs w:val="21"/>
        </w:rPr>
        <w:t>キ</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故意にネットワーク上の善意の情報交換を妨げようとする情報</w:t>
      </w:r>
    </w:p>
    <w:p w14:paraId="48D30AFC" w14:textId="356CE29D" w:rsidR="00A261EB" w:rsidRPr="0044075A" w:rsidRDefault="00030CF6" w:rsidP="0055656A">
      <w:pPr>
        <w:ind w:firstLineChars="200" w:firstLine="420"/>
        <w:rPr>
          <w:rFonts w:ascii="ＭＳ 明朝" w:eastAsia="ＭＳ 明朝" w:hAnsi="ＭＳ 明朝"/>
          <w:szCs w:val="21"/>
        </w:rPr>
      </w:pPr>
      <w:r w:rsidRPr="0044075A">
        <w:rPr>
          <w:rFonts w:ascii="ＭＳ 明朝" w:eastAsia="ＭＳ 明朝" w:hAnsi="ＭＳ 明朝"/>
          <w:szCs w:val="21"/>
        </w:rPr>
        <w:t>ク</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町の信用・名誉を傷つける情報</w:t>
      </w:r>
    </w:p>
    <w:p w14:paraId="2BC32C1B" w14:textId="4EA3F013" w:rsidR="00A261EB" w:rsidRPr="0044075A" w:rsidRDefault="00030CF6" w:rsidP="0055656A">
      <w:pPr>
        <w:ind w:firstLineChars="200" w:firstLine="420"/>
        <w:rPr>
          <w:rFonts w:ascii="ＭＳ 明朝" w:eastAsia="ＭＳ 明朝" w:hAnsi="ＭＳ 明朝"/>
          <w:szCs w:val="21"/>
        </w:rPr>
      </w:pPr>
      <w:r w:rsidRPr="0044075A">
        <w:rPr>
          <w:rFonts w:ascii="ＭＳ 明朝" w:eastAsia="ＭＳ 明朝" w:hAnsi="ＭＳ 明朝"/>
          <w:szCs w:val="21"/>
        </w:rPr>
        <w:t>ケ</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町あるいは町と利害関係にある者又は団体の秘密に関</w:t>
      </w:r>
      <w:r w:rsidRPr="0044075A">
        <w:rPr>
          <w:rFonts w:ascii="ＭＳ 明朝" w:eastAsia="ＭＳ 明朝" w:hAnsi="ＭＳ 明朝" w:hint="eastAsia"/>
          <w:szCs w:val="21"/>
        </w:rPr>
        <w:t>する情報</w:t>
      </w:r>
    </w:p>
    <w:p w14:paraId="7B50648A" w14:textId="1DB72799" w:rsidR="00A261EB" w:rsidRPr="0044075A" w:rsidRDefault="00030CF6" w:rsidP="0055656A">
      <w:pPr>
        <w:ind w:firstLineChars="200" w:firstLine="420"/>
        <w:rPr>
          <w:rFonts w:ascii="ＭＳ 明朝" w:eastAsia="ＭＳ 明朝" w:hAnsi="ＭＳ 明朝"/>
          <w:szCs w:val="21"/>
        </w:rPr>
      </w:pPr>
      <w:r w:rsidRPr="0044075A">
        <w:rPr>
          <w:rFonts w:ascii="ＭＳ 明朝" w:eastAsia="ＭＳ 明朝" w:hAnsi="ＭＳ 明朝"/>
          <w:szCs w:val="21"/>
        </w:rPr>
        <w:t>コ</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町及び他者の権利を侵害する情報</w:t>
      </w:r>
    </w:p>
    <w:p w14:paraId="06B36BA9" w14:textId="6B33ADEF" w:rsidR="00A50539" w:rsidRPr="0044075A" w:rsidRDefault="00030CF6" w:rsidP="0055656A">
      <w:pPr>
        <w:ind w:firstLineChars="200" w:firstLine="420"/>
        <w:rPr>
          <w:rFonts w:ascii="ＭＳ 明朝" w:eastAsia="ＭＳ 明朝" w:hAnsi="ＭＳ 明朝"/>
          <w:szCs w:val="21"/>
        </w:rPr>
      </w:pPr>
      <w:r w:rsidRPr="0044075A">
        <w:rPr>
          <w:rFonts w:ascii="ＭＳ 明朝" w:eastAsia="ＭＳ 明朝" w:hAnsi="ＭＳ 明朝"/>
          <w:szCs w:val="21"/>
        </w:rPr>
        <w:t>サ</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その他公序良俗に反する情報</w:t>
      </w:r>
    </w:p>
    <w:p w14:paraId="3BFD2782" w14:textId="77777777" w:rsidR="00A261EB" w:rsidRPr="0044075A" w:rsidRDefault="00A261EB" w:rsidP="00A261EB">
      <w:pPr>
        <w:rPr>
          <w:szCs w:val="21"/>
        </w:rPr>
      </w:pPr>
    </w:p>
    <w:p w14:paraId="13F9D543" w14:textId="6F399E46" w:rsidR="00A261EB" w:rsidRPr="0044075A" w:rsidRDefault="00030CF6" w:rsidP="00A30145">
      <w:pPr>
        <w:rPr>
          <w:rFonts w:ascii="ＭＳ ゴシック" w:eastAsia="ＭＳ ゴシック" w:hAnsi="ＭＳ ゴシック"/>
          <w:b/>
          <w:bCs/>
          <w:szCs w:val="21"/>
        </w:rPr>
      </w:pPr>
      <w:r w:rsidRPr="0044075A">
        <w:rPr>
          <w:rFonts w:ascii="ＭＳ ゴシック" w:eastAsia="ＭＳ ゴシック" w:hAnsi="ＭＳ ゴシック"/>
          <w:b/>
          <w:bCs/>
          <w:szCs w:val="21"/>
        </w:rPr>
        <w:t>４</w:t>
      </w:r>
      <w:r w:rsidR="000D07C4" w:rsidRPr="0044075A">
        <w:rPr>
          <w:rFonts w:ascii="ＭＳ ゴシック" w:eastAsia="ＭＳ ゴシック" w:hAnsi="ＭＳ ゴシック" w:hint="eastAsia"/>
          <w:b/>
          <w:bCs/>
          <w:szCs w:val="21"/>
        </w:rPr>
        <w:t xml:space="preserve">　</w:t>
      </w:r>
      <w:r w:rsidRPr="0044075A">
        <w:rPr>
          <w:rFonts w:ascii="ＭＳ ゴシック" w:eastAsia="ＭＳ ゴシック" w:hAnsi="ＭＳ ゴシック"/>
          <w:b/>
          <w:bCs/>
          <w:szCs w:val="21"/>
        </w:rPr>
        <w:t>町政に関する情報を発信する際の留意事項</w:t>
      </w:r>
    </w:p>
    <w:p w14:paraId="72CC8D8A" w14:textId="797649F8" w:rsidR="00A261EB" w:rsidRPr="0044075A" w:rsidRDefault="0055656A" w:rsidP="0055656A">
      <w:pPr>
        <w:ind w:leftChars="100" w:left="420" w:hangingChars="100" w:hanging="210"/>
        <w:rPr>
          <w:rFonts w:ascii="ＭＳ 明朝" w:eastAsia="ＭＳ 明朝" w:hAnsi="ＭＳ 明朝"/>
          <w:szCs w:val="21"/>
        </w:rPr>
      </w:pPr>
      <w:r w:rsidRPr="0044075A">
        <w:rPr>
          <w:rFonts w:ascii="ＭＳ 明朝" w:eastAsia="ＭＳ 明朝" w:hAnsi="ＭＳ 明朝" w:hint="eastAsia"/>
          <w:szCs w:val="21"/>
        </w:rPr>
        <w:t xml:space="preserve">⑴　</w:t>
      </w:r>
      <w:r w:rsidR="00030CF6" w:rsidRPr="0044075A">
        <w:rPr>
          <w:rFonts w:ascii="ＭＳ 明朝" w:eastAsia="ＭＳ 明朝" w:hAnsi="ＭＳ 明朝"/>
          <w:szCs w:val="21"/>
        </w:rPr>
        <w:t>町職員が職務に関する情報を発信する場合は、地方公務員法に規定する守秘義務を遵守しなければならない。</w:t>
      </w:r>
    </w:p>
    <w:p w14:paraId="0B755A45" w14:textId="4A009BD0" w:rsidR="00A50539" w:rsidRPr="0044075A" w:rsidRDefault="0055656A" w:rsidP="0055656A">
      <w:pPr>
        <w:ind w:leftChars="100" w:left="420" w:hangingChars="100" w:hanging="210"/>
        <w:rPr>
          <w:rFonts w:ascii="ＭＳ 明朝" w:eastAsia="ＭＳ 明朝" w:hAnsi="ＭＳ 明朝"/>
          <w:szCs w:val="21"/>
        </w:rPr>
      </w:pPr>
      <w:r w:rsidRPr="0044075A">
        <w:rPr>
          <w:rFonts w:ascii="ＭＳ 明朝" w:eastAsia="ＭＳ 明朝" w:hAnsi="ＭＳ 明朝" w:hint="eastAsia"/>
          <w:szCs w:val="21"/>
        </w:rPr>
        <w:t xml:space="preserve">⑵　</w:t>
      </w:r>
      <w:r w:rsidR="00030CF6" w:rsidRPr="0044075A">
        <w:rPr>
          <w:rFonts w:ascii="ＭＳ 明朝" w:eastAsia="ＭＳ 明朝" w:hAnsi="ＭＳ 明朝"/>
          <w:szCs w:val="21"/>
        </w:rPr>
        <w:t>町のセキュリティに関する情報は、当該情報を所管する所属長の了承を得てから発信しなければならない。</w:t>
      </w:r>
    </w:p>
    <w:p w14:paraId="4DCF9795" w14:textId="77777777" w:rsidR="00A261EB" w:rsidRPr="0044075A" w:rsidRDefault="00A261EB" w:rsidP="00A261EB">
      <w:pPr>
        <w:pStyle w:val="a4"/>
        <w:ind w:leftChars="0" w:left="570"/>
        <w:rPr>
          <w:szCs w:val="21"/>
        </w:rPr>
      </w:pPr>
    </w:p>
    <w:p w14:paraId="31179B2D" w14:textId="2E9A558C" w:rsidR="00A261EB" w:rsidRPr="0044075A" w:rsidRDefault="00030CF6" w:rsidP="00A30145">
      <w:pPr>
        <w:rPr>
          <w:rFonts w:ascii="ＭＳ ゴシック" w:eastAsia="ＭＳ ゴシック" w:hAnsi="ＭＳ ゴシック"/>
          <w:b/>
          <w:bCs/>
          <w:szCs w:val="21"/>
        </w:rPr>
      </w:pPr>
      <w:r w:rsidRPr="0044075A">
        <w:rPr>
          <w:rFonts w:ascii="ＭＳ ゴシック" w:eastAsia="ＭＳ ゴシック" w:hAnsi="ＭＳ ゴシック"/>
          <w:b/>
          <w:bCs/>
          <w:szCs w:val="21"/>
        </w:rPr>
        <w:t>５</w:t>
      </w:r>
      <w:r w:rsidR="000D07C4" w:rsidRPr="0044075A">
        <w:rPr>
          <w:rFonts w:ascii="ＭＳ ゴシック" w:eastAsia="ＭＳ ゴシック" w:hAnsi="ＭＳ ゴシック" w:hint="eastAsia"/>
          <w:b/>
          <w:bCs/>
          <w:szCs w:val="21"/>
        </w:rPr>
        <w:t xml:space="preserve">　</w:t>
      </w:r>
      <w:r w:rsidRPr="0044075A">
        <w:rPr>
          <w:rFonts w:ascii="ＭＳ ゴシック" w:eastAsia="ＭＳ ゴシック" w:hAnsi="ＭＳ ゴシック"/>
          <w:b/>
          <w:bCs/>
          <w:szCs w:val="21"/>
        </w:rPr>
        <w:t xml:space="preserve">ソーシャルメディアを運用する場合の留意事項 </w:t>
      </w:r>
    </w:p>
    <w:p w14:paraId="4D713A2A" w14:textId="543EF0C6" w:rsidR="00A261EB" w:rsidRPr="0044075A" w:rsidRDefault="00DC5126" w:rsidP="00DC5126">
      <w:pPr>
        <w:ind w:leftChars="100" w:left="420" w:hangingChars="100" w:hanging="210"/>
        <w:rPr>
          <w:rFonts w:ascii="ＭＳ 明朝" w:eastAsia="ＭＳ 明朝" w:hAnsi="ＭＳ 明朝"/>
          <w:szCs w:val="21"/>
        </w:rPr>
      </w:pPr>
      <w:r w:rsidRPr="0044075A">
        <w:rPr>
          <w:rFonts w:ascii="ＭＳ 明朝" w:eastAsia="ＭＳ 明朝" w:hAnsi="ＭＳ 明朝" w:hint="eastAsia"/>
          <w:szCs w:val="21"/>
        </w:rPr>
        <w:t xml:space="preserve">⑴　</w:t>
      </w:r>
      <w:r w:rsidR="00030CF6" w:rsidRPr="0044075A">
        <w:rPr>
          <w:rFonts w:ascii="ＭＳ 明朝" w:eastAsia="ＭＳ 明朝" w:hAnsi="ＭＳ 明朝"/>
          <w:szCs w:val="21"/>
        </w:rPr>
        <w:t>ソーシャルメディアを利用した情報発信については、あらかじめ定められた各サービスの運用方針を遵守しなければならない。</w:t>
      </w:r>
    </w:p>
    <w:p w14:paraId="65F3B65E" w14:textId="0194789E" w:rsidR="00A261EB" w:rsidRPr="0044075A" w:rsidRDefault="00DC5126" w:rsidP="00DC5126">
      <w:pPr>
        <w:ind w:leftChars="100" w:left="420" w:hangingChars="100" w:hanging="210"/>
        <w:rPr>
          <w:rFonts w:ascii="ＭＳ 明朝" w:eastAsia="ＭＳ 明朝" w:hAnsi="ＭＳ 明朝"/>
          <w:szCs w:val="21"/>
        </w:rPr>
      </w:pPr>
      <w:r w:rsidRPr="0044075A">
        <w:rPr>
          <w:rFonts w:ascii="ＭＳ 明朝" w:eastAsia="ＭＳ 明朝" w:hAnsi="ＭＳ 明朝" w:hint="eastAsia"/>
          <w:szCs w:val="21"/>
        </w:rPr>
        <w:t xml:space="preserve">⑵　</w:t>
      </w:r>
      <w:r w:rsidR="00030CF6" w:rsidRPr="0044075A">
        <w:rPr>
          <w:rFonts w:ascii="ＭＳ 明朝" w:eastAsia="ＭＳ 明朝" w:hAnsi="ＭＳ 明朝"/>
          <w:szCs w:val="21"/>
        </w:rPr>
        <w:t>町の公式の見</w:t>
      </w:r>
      <w:r w:rsidR="00030CF6" w:rsidRPr="0044075A">
        <w:rPr>
          <w:rFonts w:ascii="ＭＳ 明朝" w:eastAsia="ＭＳ 明朝" w:hAnsi="ＭＳ 明朝" w:hint="eastAsia"/>
          <w:szCs w:val="21"/>
        </w:rPr>
        <w:t>解等を発信する場合には、事前に所属長の決裁を受けなければならない。なお、町の刊行物や町公式ホームページ等に掲載された周知の事実の発信については、所属長の決裁を不要とする。</w:t>
      </w:r>
    </w:p>
    <w:p w14:paraId="2DD29DAE" w14:textId="6C5D3BF8" w:rsidR="00A261EB" w:rsidRPr="0044075A" w:rsidRDefault="00DC5126" w:rsidP="00DC5126">
      <w:pPr>
        <w:ind w:leftChars="100" w:left="420" w:hangingChars="100" w:hanging="210"/>
        <w:rPr>
          <w:rFonts w:ascii="ＭＳ 明朝" w:eastAsia="ＭＳ 明朝" w:hAnsi="ＭＳ 明朝"/>
          <w:szCs w:val="21"/>
        </w:rPr>
      </w:pPr>
      <w:r w:rsidRPr="0044075A">
        <w:rPr>
          <w:rFonts w:ascii="ＭＳ 明朝" w:eastAsia="ＭＳ 明朝" w:hAnsi="ＭＳ 明朝" w:hint="eastAsia"/>
          <w:szCs w:val="21"/>
        </w:rPr>
        <w:t xml:space="preserve">⑶　</w:t>
      </w:r>
      <w:r w:rsidR="00030CF6" w:rsidRPr="0044075A">
        <w:rPr>
          <w:rFonts w:ascii="ＭＳ 明朝" w:eastAsia="ＭＳ 明朝" w:hAnsi="ＭＳ 明朝"/>
          <w:szCs w:val="21"/>
        </w:rPr>
        <w:t>町公式アカウントの運用にあたっては、あらかじめ企画部</w:t>
      </w:r>
      <w:r w:rsidR="00303EA2" w:rsidRPr="0044075A">
        <w:rPr>
          <w:rFonts w:ascii="ＭＳ 明朝" w:eastAsia="ＭＳ 明朝" w:hAnsi="ＭＳ 明朝" w:hint="eastAsia"/>
          <w:color w:val="FF0000"/>
          <w:szCs w:val="21"/>
        </w:rPr>
        <w:t>情報広報課</w:t>
      </w:r>
      <w:r w:rsidR="00FC7372" w:rsidRPr="0044075A">
        <w:rPr>
          <w:rFonts w:ascii="ＭＳ 明朝" w:eastAsia="ＭＳ 明朝" w:hAnsi="ＭＳ 明朝" w:hint="eastAsia"/>
          <w:color w:val="FF0000"/>
          <w:szCs w:val="21"/>
        </w:rPr>
        <w:t>情報統計</w:t>
      </w:r>
      <w:r w:rsidR="00303EA2" w:rsidRPr="0044075A">
        <w:rPr>
          <w:rFonts w:ascii="ＭＳ 明朝" w:eastAsia="ＭＳ 明朝" w:hAnsi="ＭＳ 明朝" w:hint="eastAsia"/>
          <w:color w:val="FF0000"/>
          <w:szCs w:val="21"/>
        </w:rPr>
        <w:t>係</w:t>
      </w:r>
      <w:r w:rsidR="00030CF6" w:rsidRPr="0044075A">
        <w:rPr>
          <w:rFonts w:ascii="ＭＳ 明朝" w:eastAsia="ＭＳ 明朝" w:hAnsi="ＭＳ 明朝"/>
          <w:szCs w:val="21"/>
        </w:rPr>
        <w:t>と</w:t>
      </w:r>
      <w:r w:rsidR="00030CF6" w:rsidRPr="0044075A">
        <w:rPr>
          <w:rFonts w:ascii="ＭＳ 明朝" w:eastAsia="ＭＳ 明朝" w:hAnsi="ＭＳ 明朝"/>
          <w:szCs w:val="21"/>
        </w:rPr>
        <w:lastRenderedPageBreak/>
        <w:t>協議しなければならない。</w:t>
      </w:r>
    </w:p>
    <w:p w14:paraId="4FE998EE" w14:textId="7C479D12" w:rsidR="00A50539" w:rsidRPr="0044075A" w:rsidRDefault="00DC5126" w:rsidP="00DC5126">
      <w:pPr>
        <w:ind w:leftChars="100" w:left="420" w:hangingChars="100" w:hanging="210"/>
        <w:rPr>
          <w:rFonts w:ascii="ＭＳ 明朝" w:eastAsia="ＭＳ 明朝" w:hAnsi="ＭＳ 明朝"/>
          <w:szCs w:val="21"/>
        </w:rPr>
      </w:pPr>
      <w:r w:rsidRPr="0044075A">
        <w:rPr>
          <w:rFonts w:ascii="ＭＳ 明朝" w:eastAsia="ＭＳ 明朝" w:hAnsi="ＭＳ 明朝" w:hint="eastAsia"/>
          <w:szCs w:val="21"/>
        </w:rPr>
        <w:t xml:space="preserve">⑷　</w:t>
      </w:r>
      <w:r w:rsidR="00030CF6" w:rsidRPr="0044075A">
        <w:rPr>
          <w:rFonts w:ascii="ＭＳ 明朝" w:eastAsia="ＭＳ 明朝" w:hAnsi="ＭＳ 明朝"/>
          <w:szCs w:val="21"/>
        </w:rPr>
        <w:t>町公式アカウントで発信した情報に対する意見や質問に対しては、基本的に返信はしないこととする。ただし、災害発生時等においては、寄せられた情報のうち重要かつ緊急性が高いと思われるものについて、関係機関と共有したうえで必要に応じて返信する</w:t>
      </w:r>
      <w:r w:rsidR="00030CF6" w:rsidRPr="0044075A">
        <w:rPr>
          <w:rFonts w:ascii="ＭＳ 明朝" w:eastAsia="ＭＳ 明朝" w:hAnsi="ＭＳ 明朝" w:hint="eastAsia"/>
          <w:szCs w:val="21"/>
        </w:rPr>
        <w:t>よう努めるものとする。</w:t>
      </w:r>
    </w:p>
    <w:p w14:paraId="5603F7CE" w14:textId="77777777" w:rsidR="00A261EB" w:rsidRPr="0044075A" w:rsidRDefault="00A261EB" w:rsidP="00A261EB">
      <w:pPr>
        <w:pStyle w:val="a4"/>
        <w:ind w:leftChars="0" w:left="570"/>
        <w:rPr>
          <w:rFonts w:ascii="ＭＳ 明朝" w:eastAsia="ＭＳ 明朝" w:hAnsi="ＭＳ 明朝"/>
          <w:szCs w:val="21"/>
        </w:rPr>
      </w:pPr>
    </w:p>
    <w:p w14:paraId="7067F6FD" w14:textId="6F7B3E53" w:rsidR="00A261EB" w:rsidRPr="0044075A" w:rsidRDefault="00030CF6" w:rsidP="003C5BC7">
      <w:pPr>
        <w:rPr>
          <w:rFonts w:ascii="ＭＳ ゴシック" w:eastAsia="ＭＳ ゴシック" w:hAnsi="ＭＳ ゴシック"/>
          <w:b/>
          <w:bCs/>
          <w:szCs w:val="21"/>
        </w:rPr>
      </w:pPr>
      <w:r w:rsidRPr="0044075A">
        <w:rPr>
          <w:rFonts w:ascii="ＭＳ ゴシック" w:eastAsia="ＭＳ ゴシック" w:hAnsi="ＭＳ ゴシック"/>
          <w:b/>
          <w:bCs/>
          <w:szCs w:val="21"/>
        </w:rPr>
        <w:t>６</w:t>
      </w:r>
      <w:r w:rsidR="000D07C4" w:rsidRPr="0044075A">
        <w:rPr>
          <w:rFonts w:ascii="ＭＳ ゴシック" w:eastAsia="ＭＳ ゴシック" w:hAnsi="ＭＳ ゴシック" w:hint="eastAsia"/>
          <w:b/>
          <w:bCs/>
          <w:szCs w:val="21"/>
        </w:rPr>
        <w:t xml:space="preserve">　</w:t>
      </w:r>
      <w:r w:rsidRPr="0044075A">
        <w:rPr>
          <w:rFonts w:ascii="ＭＳ ゴシック" w:eastAsia="ＭＳ ゴシック" w:hAnsi="ＭＳ ゴシック"/>
          <w:b/>
          <w:bCs/>
          <w:szCs w:val="21"/>
        </w:rPr>
        <w:t>トラブルに対応する際の留意事項</w:t>
      </w:r>
    </w:p>
    <w:p w14:paraId="158209C5" w14:textId="77777777" w:rsidR="00A261EB" w:rsidRPr="0044075A" w:rsidRDefault="00030CF6" w:rsidP="0062121D">
      <w:pPr>
        <w:ind w:firstLineChars="100" w:firstLine="210"/>
        <w:rPr>
          <w:rFonts w:ascii="ＭＳ 明朝" w:eastAsia="ＭＳ 明朝" w:hAnsi="ＭＳ 明朝"/>
          <w:szCs w:val="21"/>
        </w:rPr>
      </w:pPr>
      <w:r w:rsidRPr="0044075A">
        <w:rPr>
          <w:rFonts w:ascii="ＭＳ 明朝" w:eastAsia="ＭＳ 明朝" w:hAnsi="ＭＳ 明朝"/>
          <w:szCs w:val="21"/>
        </w:rPr>
        <w:t xml:space="preserve">ソーシャルメディアは、アカウントの取得が容易であるため、成りすましといったトラブルが発生することがあります。また、拡散しやすく、匿名性が高いものもあるため、一方的な批判等のコメントが殺到してしまう、いわゆる炎上状態になる可能性もあります。 このようなことを防ぐため以下の点に留意する必要があります。 </w:t>
      </w:r>
    </w:p>
    <w:p w14:paraId="3219AB40" w14:textId="073575AA" w:rsidR="00A261EB" w:rsidRPr="0044075A" w:rsidRDefault="00DC5126" w:rsidP="00DC5126">
      <w:pPr>
        <w:ind w:firstLineChars="100" w:firstLine="210"/>
        <w:rPr>
          <w:rFonts w:ascii="ＭＳ 明朝" w:eastAsia="ＭＳ 明朝" w:hAnsi="ＭＳ 明朝"/>
          <w:szCs w:val="21"/>
        </w:rPr>
      </w:pPr>
      <w:r w:rsidRPr="0044075A">
        <w:rPr>
          <w:rFonts w:ascii="ＭＳ 明朝" w:eastAsia="ＭＳ 明朝" w:hAnsi="ＭＳ 明朝" w:hint="eastAsia"/>
          <w:szCs w:val="21"/>
        </w:rPr>
        <w:t xml:space="preserve">⑴　</w:t>
      </w:r>
      <w:r w:rsidR="00030CF6" w:rsidRPr="0044075A">
        <w:rPr>
          <w:rFonts w:ascii="ＭＳ 明朝" w:eastAsia="ＭＳ 明朝" w:hAnsi="ＭＳ 明朝"/>
          <w:szCs w:val="21"/>
        </w:rPr>
        <w:t>トラブル防止のために</w:t>
      </w:r>
    </w:p>
    <w:p w14:paraId="512FEFCD" w14:textId="238AB2FA" w:rsidR="00A261EB" w:rsidRPr="0044075A" w:rsidRDefault="00030CF6" w:rsidP="0062121D">
      <w:pPr>
        <w:pStyle w:val="a4"/>
        <w:ind w:leftChars="98" w:left="206" w:firstLineChars="100" w:firstLine="210"/>
        <w:rPr>
          <w:rFonts w:ascii="ＭＳ 明朝" w:eastAsia="ＭＳ 明朝" w:hAnsi="ＭＳ 明朝"/>
          <w:szCs w:val="21"/>
        </w:rPr>
      </w:pPr>
      <w:r w:rsidRPr="0044075A">
        <w:rPr>
          <w:rFonts w:ascii="ＭＳ 明朝" w:eastAsia="ＭＳ 明朝" w:hAnsi="ＭＳ 明朝"/>
          <w:szCs w:val="21"/>
        </w:rPr>
        <w:t>ア</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発信した内容に誤りが発覚した場合は、直ちに訂正すること。</w:t>
      </w:r>
    </w:p>
    <w:p w14:paraId="275EF903" w14:textId="285C0ED2" w:rsidR="00A261EB" w:rsidRPr="0044075A" w:rsidRDefault="00030CF6" w:rsidP="0062121D">
      <w:pPr>
        <w:pStyle w:val="a4"/>
        <w:ind w:leftChars="98" w:left="206" w:firstLineChars="100" w:firstLine="210"/>
        <w:rPr>
          <w:rFonts w:ascii="ＭＳ 明朝" w:eastAsia="ＭＳ 明朝" w:hAnsi="ＭＳ 明朝"/>
          <w:szCs w:val="21"/>
        </w:rPr>
      </w:pPr>
      <w:r w:rsidRPr="0044075A">
        <w:rPr>
          <w:rFonts w:ascii="ＭＳ 明朝" w:eastAsia="ＭＳ 明朝" w:hAnsi="ＭＳ 明朝"/>
          <w:szCs w:val="21"/>
        </w:rPr>
        <w:t>イ</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他の利用者からの意見に対しては、冷静かつ誠実に対応すること。</w:t>
      </w:r>
    </w:p>
    <w:p w14:paraId="2F2AEC27" w14:textId="5BB312A4" w:rsidR="00A261EB" w:rsidRPr="0044075A" w:rsidRDefault="00030CF6" w:rsidP="00DC5126">
      <w:pPr>
        <w:pStyle w:val="a4"/>
        <w:ind w:leftChars="198" w:left="626" w:hangingChars="100" w:hanging="210"/>
        <w:rPr>
          <w:rFonts w:ascii="ＭＳ 明朝" w:eastAsia="ＭＳ 明朝" w:hAnsi="ＭＳ 明朝"/>
          <w:szCs w:val="21"/>
        </w:rPr>
      </w:pPr>
      <w:r w:rsidRPr="0044075A">
        <w:rPr>
          <w:rFonts w:ascii="ＭＳ 明朝" w:eastAsia="ＭＳ 明朝" w:hAnsi="ＭＳ 明朝"/>
          <w:szCs w:val="21"/>
        </w:rPr>
        <w:t>ウ</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町公式アカウントにおいて、他の投稿の引用や、第三者が管理又は運用するページへのリンクの掲載は、当該投稿やページの内容を町が推奨するものとして受け取られる可能性があるため、慎重に行うこと。</w:t>
      </w:r>
    </w:p>
    <w:p w14:paraId="1D79960B" w14:textId="3940633F" w:rsidR="00A261EB" w:rsidRPr="0044075A" w:rsidRDefault="00DC5126" w:rsidP="00DC5126">
      <w:pPr>
        <w:ind w:firstLineChars="100" w:firstLine="210"/>
        <w:rPr>
          <w:rFonts w:ascii="ＭＳ 明朝" w:eastAsia="ＭＳ 明朝" w:hAnsi="ＭＳ 明朝"/>
          <w:szCs w:val="21"/>
        </w:rPr>
      </w:pPr>
      <w:r w:rsidRPr="0044075A">
        <w:rPr>
          <w:rFonts w:ascii="ＭＳ 明朝" w:eastAsia="ＭＳ 明朝" w:hAnsi="ＭＳ 明朝" w:hint="eastAsia"/>
          <w:szCs w:val="21"/>
        </w:rPr>
        <w:t xml:space="preserve">⑵　</w:t>
      </w:r>
      <w:r w:rsidR="00030CF6" w:rsidRPr="0044075A">
        <w:rPr>
          <w:rFonts w:ascii="ＭＳ 明朝" w:eastAsia="ＭＳ 明朝" w:hAnsi="ＭＳ 明朝"/>
          <w:szCs w:val="21"/>
        </w:rPr>
        <w:t xml:space="preserve">トラブルが発生した場合（炎上状態になった場合） </w:t>
      </w:r>
    </w:p>
    <w:p w14:paraId="675210FF" w14:textId="592F8DD8" w:rsidR="00A261EB" w:rsidRPr="0044075A" w:rsidRDefault="00030CF6" w:rsidP="0062121D">
      <w:pPr>
        <w:pStyle w:val="a4"/>
        <w:ind w:leftChars="98" w:left="206" w:firstLineChars="100" w:firstLine="210"/>
        <w:rPr>
          <w:rFonts w:ascii="ＭＳ 明朝" w:eastAsia="ＭＳ 明朝" w:hAnsi="ＭＳ 明朝"/>
          <w:szCs w:val="21"/>
        </w:rPr>
      </w:pPr>
      <w:r w:rsidRPr="0044075A">
        <w:rPr>
          <w:rFonts w:ascii="ＭＳ 明朝" w:eastAsia="ＭＳ 明朝" w:hAnsi="ＭＳ 明朝"/>
          <w:szCs w:val="21"/>
        </w:rPr>
        <w:t>ア</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 xml:space="preserve">反論や抗弁は控え、冷静に対応すること。 </w:t>
      </w:r>
    </w:p>
    <w:p w14:paraId="367877ED" w14:textId="08EDCB37" w:rsidR="00A261EB" w:rsidRPr="0044075A" w:rsidRDefault="00030CF6" w:rsidP="0062121D">
      <w:pPr>
        <w:pStyle w:val="a4"/>
        <w:ind w:leftChars="98" w:left="206" w:firstLineChars="100" w:firstLine="210"/>
        <w:rPr>
          <w:rFonts w:ascii="ＭＳ 明朝" w:eastAsia="ＭＳ 明朝" w:hAnsi="ＭＳ 明朝"/>
          <w:szCs w:val="21"/>
        </w:rPr>
      </w:pPr>
      <w:r w:rsidRPr="0044075A">
        <w:rPr>
          <w:rFonts w:ascii="ＭＳ 明朝" w:eastAsia="ＭＳ 明朝" w:hAnsi="ＭＳ 明朝"/>
          <w:szCs w:val="21"/>
        </w:rPr>
        <w:t>イ</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 xml:space="preserve">問題となった部分を必要に応じて修正し、謝罪すること。 </w:t>
      </w:r>
    </w:p>
    <w:p w14:paraId="0860E957" w14:textId="13E54C3F" w:rsidR="00A261EB" w:rsidRPr="0044075A" w:rsidRDefault="00030CF6" w:rsidP="0062121D">
      <w:pPr>
        <w:pStyle w:val="a4"/>
        <w:ind w:leftChars="98" w:left="206" w:firstLineChars="100" w:firstLine="210"/>
        <w:rPr>
          <w:rFonts w:ascii="ＭＳ 明朝" w:eastAsia="ＭＳ 明朝" w:hAnsi="ＭＳ 明朝"/>
          <w:szCs w:val="21"/>
        </w:rPr>
      </w:pPr>
      <w:r w:rsidRPr="0044075A">
        <w:rPr>
          <w:rFonts w:ascii="ＭＳ 明朝" w:eastAsia="ＭＳ 明朝" w:hAnsi="ＭＳ 明朝"/>
          <w:szCs w:val="21"/>
        </w:rPr>
        <w:t>ウ</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 xml:space="preserve">対応に時間を要する場合は、その旨を説明すること。 </w:t>
      </w:r>
    </w:p>
    <w:p w14:paraId="46B43E97" w14:textId="5545E0BA" w:rsidR="00A261EB" w:rsidRPr="0044075A" w:rsidRDefault="00DC5126" w:rsidP="00DC5126">
      <w:pPr>
        <w:ind w:firstLineChars="100" w:firstLine="210"/>
        <w:rPr>
          <w:rFonts w:ascii="ＭＳ 明朝" w:eastAsia="ＭＳ 明朝" w:hAnsi="ＭＳ 明朝"/>
          <w:szCs w:val="21"/>
        </w:rPr>
      </w:pPr>
      <w:r w:rsidRPr="0044075A">
        <w:rPr>
          <w:rFonts w:ascii="ＭＳ 明朝" w:eastAsia="ＭＳ 明朝" w:hAnsi="ＭＳ 明朝" w:hint="eastAsia"/>
          <w:szCs w:val="21"/>
        </w:rPr>
        <w:t xml:space="preserve">⑶　</w:t>
      </w:r>
      <w:r w:rsidR="00030CF6" w:rsidRPr="0044075A">
        <w:rPr>
          <w:rFonts w:ascii="ＭＳ 明朝" w:eastAsia="ＭＳ 明朝" w:hAnsi="ＭＳ 明朝"/>
          <w:szCs w:val="21"/>
        </w:rPr>
        <w:t xml:space="preserve">トラブルが発生した場合（成りすましが発生した場合） </w:t>
      </w:r>
    </w:p>
    <w:p w14:paraId="10F04FAB" w14:textId="540D48E1" w:rsidR="00A261EB" w:rsidRPr="0044075A" w:rsidRDefault="00030CF6" w:rsidP="0062121D">
      <w:pPr>
        <w:pStyle w:val="a4"/>
        <w:ind w:leftChars="198" w:left="626" w:hangingChars="100" w:hanging="210"/>
        <w:rPr>
          <w:rFonts w:ascii="ＭＳ 明朝" w:eastAsia="ＭＳ 明朝" w:hAnsi="ＭＳ 明朝"/>
          <w:szCs w:val="21"/>
        </w:rPr>
      </w:pPr>
      <w:r w:rsidRPr="0044075A">
        <w:rPr>
          <w:rFonts w:ascii="ＭＳ 明朝" w:eastAsia="ＭＳ 明朝" w:hAnsi="ＭＳ 明朝"/>
          <w:szCs w:val="21"/>
        </w:rPr>
        <w:t>ア</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町公式アカウントで成りすましが発生した場合、当該ソ</w:t>
      </w:r>
      <w:r w:rsidRPr="0044075A">
        <w:rPr>
          <w:rFonts w:ascii="ＭＳ 明朝" w:eastAsia="ＭＳ 明朝" w:hAnsi="ＭＳ 明朝" w:hint="eastAsia"/>
          <w:szCs w:val="21"/>
        </w:rPr>
        <w:t>ーシャルメディアの発信管理者は、</w:t>
      </w:r>
      <w:r w:rsidRPr="0044075A">
        <w:rPr>
          <w:rFonts w:ascii="ＭＳ 明朝" w:eastAsia="ＭＳ 明朝" w:hAnsi="ＭＳ 明朝" w:hint="eastAsia"/>
          <w:color w:val="000000" w:themeColor="text1"/>
          <w:szCs w:val="21"/>
        </w:rPr>
        <w:t>企画部</w:t>
      </w:r>
      <w:r w:rsidR="00FC7372" w:rsidRPr="0044075A">
        <w:rPr>
          <w:rFonts w:ascii="ＭＳ 明朝" w:eastAsia="ＭＳ 明朝" w:hAnsi="ＭＳ 明朝" w:hint="eastAsia"/>
          <w:color w:val="FF0000"/>
          <w:szCs w:val="21"/>
        </w:rPr>
        <w:t>情報広報課情報統計係</w:t>
      </w:r>
      <w:r w:rsidRPr="0044075A">
        <w:rPr>
          <w:rFonts w:ascii="ＭＳ 明朝" w:eastAsia="ＭＳ 明朝" w:hAnsi="ＭＳ 明朝" w:hint="eastAsia"/>
          <w:szCs w:val="21"/>
        </w:rPr>
        <w:t>に報告するとともに、当該ソーシャルメディアの運営管理者に削除依頼を行い、町公式ホームページ上で周知すること。</w:t>
      </w:r>
      <w:r w:rsidRPr="0044075A">
        <w:rPr>
          <w:rFonts w:ascii="ＭＳ 明朝" w:eastAsia="ＭＳ 明朝" w:hAnsi="ＭＳ 明朝"/>
          <w:szCs w:val="21"/>
        </w:rPr>
        <w:t xml:space="preserve"> </w:t>
      </w:r>
    </w:p>
    <w:p w14:paraId="60F0BE82" w14:textId="5B19CBDC" w:rsidR="009A2028" w:rsidRPr="0044075A" w:rsidRDefault="00030CF6" w:rsidP="0062121D">
      <w:pPr>
        <w:pStyle w:val="a4"/>
        <w:ind w:leftChars="198" w:left="626" w:hangingChars="100" w:hanging="210"/>
        <w:rPr>
          <w:rFonts w:ascii="ＭＳ 明朝" w:eastAsia="ＭＳ 明朝" w:hAnsi="ＭＳ 明朝"/>
          <w:szCs w:val="21"/>
        </w:rPr>
      </w:pPr>
      <w:r w:rsidRPr="0044075A">
        <w:rPr>
          <w:rFonts w:ascii="ＭＳ 明朝" w:eastAsia="ＭＳ 明朝" w:hAnsi="ＭＳ 明朝"/>
          <w:szCs w:val="21"/>
        </w:rPr>
        <w:t>イ</w:t>
      </w:r>
      <w:r w:rsidR="007B45DE" w:rsidRPr="0044075A">
        <w:rPr>
          <w:rFonts w:ascii="ＭＳ 明朝" w:eastAsia="ＭＳ 明朝" w:hAnsi="ＭＳ 明朝" w:hint="eastAsia"/>
          <w:szCs w:val="21"/>
        </w:rPr>
        <w:t xml:space="preserve">　</w:t>
      </w:r>
      <w:r w:rsidRPr="0044075A">
        <w:rPr>
          <w:rFonts w:ascii="ＭＳ 明朝" w:eastAsia="ＭＳ 明朝" w:hAnsi="ＭＳ 明朝"/>
          <w:szCs w:val="21"/>
        </w:rPr>
        <w:t>当該ソーシャルメディアの発信管理者は、企画部</w:t>
      </w:r>
      <w:r w:rsidR="003B3450" w:rsidRPr="0044075A">
        <w:rPr>
          <w:rFonts w:ascii="ＭＳ 明朝" w:eastAsia="ＭＳ 明朝" w:hAnsi="ＭＳ 明朝" w:hint="eastAsia"/>
          <w:color w:val="FF0000"/>
          <w:szCs w:val="21"/>
        </w:rPr>
        <w:t>情報広報課広報広聴係</w:t>
      </w:r>
      <w:r w:rsidRPr="0044075A">
        <w:rPr>
          <w:rFonts w:ascii="ＭＳ 明朝" w:eastAsia="ＭＳ 明朝" w:hAnsi="ＭＳ 明朝"/>
          <w:szCs w:val="21"/>
        </w:rPr>
        <w:t>と調整のうえ、必要に応じて報道発表を行い、成りすましが存在することの注意喚起を行うこと。</w:t>
      </w:r>
    </w:p>
    <w:p w14:paraId="529653E8" w14:textId="77777777" w:rsidR="00A261EB" w:rsidRPr="0044075A" w:rsidRDefault="00A261EB" w:rsidP="00A261EB">
      <w:pPr>
        <w:pStyle w:val="a4"/>
        <w:ind w:leftChars="0" w:left="570"/>
        <w:rPr>
          <w:rFonts w:ascii="ＭＳ 明朝" w:eastAsia="ＭＳ 明朝" w:hAnsi="ＭＳ 明朝"/>
          <w:szCs w:val="21"/>
        </w:rPr>
      </w:pPr>
    </w:p>
    <w:p w14:paraId="4CC40C12" w14:textId="7FBE5B99" w:rsidR="00A261EB" w:rsidRPr="0044075A" w:rsidRDefault="00030CF6" w:rsidP="006A442B">
      <w:pPr>
        <w:rPr>
          <w:rFonts w:ascii="ＭＳ ゴシック" w:eastAsia="ＭＳ ゴシック" w:hAnsi="ＭＳ ゴシック"/>
          <w:b/>
          <w:bCs/>
          <w:szCs w:val="21"/>
        </w:rPr>
      </w:pPr>
      <w:r w:rsidRPr="0044075A">
        <w:rPr>
          <w:rFonts w:ascii="ＭＳ ゴシック" w:eastAsia="ＭＳ ゴシック" w:hAnsi="ＭＳ ゴシック"/>
          <w:b/>
          <w:bCs/>
          <w:szCs w:val="21"/>
        </w:rPr>
        <w:t>７</w:t>
      </w:r>
      <w:r w:rsidR="000D07C4" w:rsidRPr="0044075A">
        <w:rPr>
          <w:rFonts w:ascii="ＭＳ ゴシック" w:eastAsia="ＭＳ ゴシック" w:hAnsi="ＭＳ ゴシック" w:hint="eastAsia"/>
          <w:b/>
          <w:bCs/>
          <w:szCs w:val="21"/>
        </w:rPr>
        <w:t xml:space="preserve">　</w:t>
      </w:r>
      <w:r w:rsidRPr="0044075A">
        <w:rPr>
          <w:rFonts w:ascii="ＭＳ ゴシック" w:eastAsia="ＭＳ ゴシック" w:hAnsi="ＭＳ ゴシック"/>
          <w:b/>
          <w:bCs/>
          <w:szCs w:val="21"/>
        </w:rPr>
        <w:t xml:space="preserve">その他 </w:t>
      </w:r>
    </w:p>
    <w:p w14:paraId="2A89C3DB" w14:textId="6C1DC2B8" w:rsidR="009A2028" w:rsidRPr="0044075A" w:rsidRDefault="00030CF6" w:rsidP="008B68E9">
      <w:pPr>
        <w:ind w:firstLineChars="100" w:firstLine="210"/>
        <w:rPr>
          <w:rFonts w:ascii="ＭＳ 明朝" w:eastAsia="ＭＳ 明朝" w:hAnsi="ＭＳ 明朝"/>
          <w:szCs w:val="21"/>
        </w:rPr>
      </w:pPr>
      <w:r w:rsidRPr="0044075A">
        <w:rPr>
          <w:rFonts w:ascii="ＭＳ 明朝" w:eastAsia="ＭＳ 明朝" w:hAnsi="ＭＳ 明朝"/>
          <w:szCs w:val="21"/>
        </w:rPr>
        <w:t>このガイドラインに定めるもののほか、各ソーシャルメディアのサービスの運用方針に関することは、別に定めます。</w:t>
      </w:r>
    </w:p>
    <w:p w14:paraId="4F24F16F" w14:textId="77777777" w:rsidR="009A2028" w:rsidRPr="0044075A" w:rsidRDefault="009A2028" w:rsidP="003F680A">
      <w:pPr>
        <w:rPr>
          <w:rFonts w:ascii="ＭＳ 明朝" w:eastAsia="ＭＳ 明朝" w:hAnsi="ＭＳ 明朝"/>
          <w:szCs w:val="21"/>
        </w:rPr>
      </w:pPr>
    </w:p>
    <w:p w14:paraId="43D37A52" w14:textId="7937076E" w:rsidR="00253424" w:rsidRPr="0044075A" w:rsidRDefault="00030CF6" w:rsidP="00A50539">
      <w:pPr>
        <w:ind w:firstLineChars="100" w:firstLine="210"/>
        <w:rPr>
          <w:rFonts w:ascii="ＭＳ 明朝" w:eastAsia="ＭＳ 明朝" w:hAnsi="ＭＳ 明朝"/>
          <w:szCs w:val="21"/>
        </w:rPr>
      </w:pPr>
      <w:r w:rsidRPr="0044075A">
        <w:rPr>
          <w:rFonts w:ascii="ＭＳ 明朝" w:eastAsia="ＭＳ 明朝" w:hAnsi="ＭＳ 明朝"/>
          <w:szCs w:val="21"/>
        </w:rPr>
        <w:t>附 則 このガイドラインは、平成２８年６月１日から施行します。</w:t>
      </w:r>
    </w:p>
    <w:p w14:paraId="306720BA" w14:textId="71734286" w:rsidR="002156F4" w:rsidRPr="00365234" w:rsidRDefault="002156F4" w:rsidP="002156F4">
      <w:pPr>
        <w:ind w:firstLineChars="100" w:firstLine="210"/>
        <w:rPr>
          <w:rFonts w:ascii="ＭＳ 明朝" w:eastAsia="ＭＳ 明朝" w:hAnsi="ＭＳ 明朝"/>
          <w:color w:val="FF0000"/>
          <w:szCs w:val="21"/>
        </w:rPr>
      </w:pPr>
      <w:r w:rsidRPr="0044075A">
        <w:rPr>
          <w:rFonts w:ascii="ＭＳ 明朝" w:eastAsia="ＭＳ 明朝" w:hAnsi="ＭＳ 明朝"/>
          <w:color w:val="FF0000"/>
          <w:szCs w:val="21"/>
        </w:rPr>
        <w:t>附 則 このガイドラインは、</w:t>
      </w:r>
      <w:r w:rsidRPr="0044075A">
        <w:rPr>
          <w:rFonts w:ascii="ＭＳ 明朝" w:eastAsia="ＭＳ 明朝" w:hAnsi="ＭＳ 明朝" w:hint="eastAsia"/>
          <w:color w:val="FF0000"/>
          <w:szCs w:val="21"/>
        </w:rPr>
        <w:t>令和７</w:t>
      </w:r>
      <w:r w:rsidRPr="0044075A">
        <w:rPr>
          <w:rFonts w:ascii="ＭＳ 明朝" w:eastAsia="ＭＳ 明朝" w:hAnsi="ＭＳ 明朝"/>
          <w:color w:val="FF0000"/>
          <w:szCs w:val="21"/>
        </w:rPr>
        <w:t>年</w:t>
      </w:r>
      <w:r w:rsidRPr="0044075A">
        <w:rPr>
          <w:rFonts w:ascii="ＭＳ 明朝" w:eastAsia="ＭＳ 明朝" w:hAnsi="ＭＳ 明朝" w:hint="eastAsia"/>
          <w:color w:val="FF0000"/>
          <w:szCs w:val="21"/>
        </w:rPr>
        <w:t>４</w:t>
      </w:r>
      <w:r w:rsidRPr="0044075A">
        <w:rPr>
          <w:rFonts w:ascii="ＭＳ 明朝" w:eastAsia="ＭＳ 明朝" w:hAnsi="ＭＳ 明朝"/>
          <w:color w:val="FF0000"/>
          <w:szCs w:val="21"/>
        </w:rPr>
        <w:t>月１日から施行します。</w:t>
      </w:r>
    </w:p>
    <w:sectPr w:rsidR="002156F4" w:rsidRPr="003652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1A90"/>
    <w:multiLevelType w:val="hybridMultilevel"/>
    <w:tmpl w:val="D88C0E8C"/>
    <w:lvl w:ilvl="0" w:tplc="93EAFD6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8481610"/>
    <w:multiLevelType w:val="hybridMultilevel"/>
    <w:tmpl w:val="8A6E131A"/>
    <w:lvl w:ilvl="0" w:tplc="5E987C6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DE67D38"/>
    <w:multiLevelType w:val="hybridMultilevel"/>
    <w:tmpl w:val="32DA3FEA"/>
    <w:lvl w:ilvl="0" w:tplc="82FC978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DF25511"/>
    <w:multiLevelType w:val="hybridMultilevel"/>
    <w:tmpl w:val="8B4450D4"/>
    <w:lvl w:ilvl="0" w:tplc="A2D40AE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36947208">
    <w:abstractNumId w:val="3"/>
  </w:num>
  <w:num w:numId="2" w16cid:durableId="1946033975">
    <w:abstractNumId w:val="0"/>
  </w:num>
  <w:num w:numId="3" w16cid:durableId="1475633500">
    <w:abstractNumId w:val="2"/>
  </w:num>
  <w:num w:numId="4" w16cid:durableId="1163199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AE"/>
    <w:rsid w:val="00030CF6"/>
    <w:rsid w:val="00047C5F"/>
    <w:rsid w:val="000A1723"/>
    <w:rsid w:val="000D07C4"/>
    <w:rsid w:val="000E4A4B"/>
    <w:rsid w:val="001D34A2"/>
    <w:rsid w:val="002156F4"/>
    <w:rsid w:val="00253424"/>
    <w:rsid w:val="002909C8"/>
    <w:rsid w:val="00303EA2"/>
    <w:rsid w:val="00365234"/>
    <w:rsid w:val="003B3450"/>
    <w:rsid w:val="003C2E96"/>
    <w:rsid w:val="003C5BC7"/>
    <w:rsid w:val="003F680A"/>
    <w:rsid w:val="003F758C"/>
    <w:rsid w:val="00405ACE"/>
    <w:rsid w:val="00411AF6"/>
    <w:rsid w:val="0044075A"/>
    <w:rsid w:val="004631E0"/>
    <w:rsid w:val="005462EE"/>
    <w:rsid w:val="0055656A"/>
    <w:rsid w:val="005C36CF"/>
    <w:rsid w:val="0062121D"/>
    <w:rsid w:val="006A442B"/>
    <w:rsid w:val="006A4CAE"/>
    <w:rsid w:val="006B42D3"/>
    <w:rsid w:val="006B4E0B"/>
    <w:rsid w:val="007B45DE"/>
    <w:rsid w:val="00875BB6"/>
    <w:rsid w:val="008B381A"/>
    <w:rsid w:val="008B68E9"/>
    <w:rsid w:val="009A2028"/>
    <w:rsid w:val="009A34AE"/>
    <w:rsid w:val="00A25DE9"/>
    <w:rsid w:val="00A261EB"/>
    <w:rsid w:val="00A30145"/>
    <w:rsid w:val="00A30AAB"/>
    <w:rsid w:val="00A37805"/>
    <w:rsid w:val="00A50539"/>
    <w:rsid w:val="00AC3028"/>
    <w:rsid w:val="00B412EB"/>
    <w:rsid w:val="00C75D29"/>
    <w:rsid w:val="00CC6E15"/>
    <w:rsid w:val="00DC5126"/>
    <w:rsid w:val="00F3224B"/>
    <w:rsid w:val="00FC7372"/>
    <w:rsid w:val="00FE0393"/>
    <w:rsid w:val="00FE1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E0C2FF"/>
  <w15:chartTrackingRefBased/>
  <w15:docId w15:val="{CCC17D79-FE3C-4062-8870-A45EF8E0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4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20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9005">
      <w:bodyDiv w:val="1"/>
      <w:marLeft w:val="0"/>
      <w:marRight w:val="0"/>
      <w:marTop w:val="0"/>
      <w:marBottom w:val="0"/>
      <w:divBdr>
        <w:top w:val="none" w:sz="0" w:space="0" w:color="auto"/>
        <w:left w:val="none" w:sz="0" w:space="0" w:color="auto"/>
        <w:bottom w:val="none" w:sz="0" w:space="0" w:color="auto"/>
        <w:right w:val="none" w:sz="0" w:space="0" w:color="auto"/>
      </w:divBdr>
    </w:div>
    <w:div w:id="664940728">
      <w:bodyDiv w:val="1"/>
      <w:marLeft w:val="0"/>
      <w:marRight w:val="0"/>
      <w:marTop w:val="0"/>
      <w:marBottom w:val="0"/>
      <w:divBdr>
        <w:top w:val="none" w:sz="0" w:space="0" w:color="auto"/>
        <w:left w:val="none" w:sz="0" w:space="0" w:color="auto"/>
        <w:bottom w:val="none" w:sz="0" w:space="0" w:color="auto"/>
        <w:right w:val="none" w:sz="0" w:space="0" w:color="auto"/>
      </w:divBdr>
    </w:div>
    <w:div w:id="872613834">
      <w:bodyDiv w:val="1"/>
      <w:marLeft w:val="0"/>
      <w:marRight w:val="0"/>
      <w:marTop w:val="0"/>
      <w:marBottom w:val="0"/>
      <w:divBdr>
        <w:top w:val="none" w:sz="0" w:space="0" w:color="auto"/>
        <w:left w:val="none" w:sz="0" w:space="0" w:color="auto"/>
        <w:bottom w:val="none" w:sz="0" w:space="0" w:color="auto"/>
        <w:right w:val="none" w:sz="0" w:space="0" w:color="auto"/>
      </w:divBdr>
    </w:div>
    <w:div w:id="977681667">
      <w:bodyDiv w:val="1"/>
      <w:marLeft w:val="0"/>
      <w:marRight w:val="0"/>
      <w:marTop w:val="0"/>
      <w:marBottom w:val="0"/>
      <w:divBdr>
        <w:top w:val="none" w:sz="0" w:space="0" w:color="auto"/>
        <w:left w:val="none" w:sz="0" w:space="0" w:color="auto"/>
        <w:bottom w:val="none" w:sz="0" w:space="0" w:color="auto"/>
        <w:right w:val="none" w:sz="0" w:space="0" w:color="auto"/>
      </w:divBdr>
    </w:div>
    <w:div w:id="12362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東郷町役場</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山田 彩織</cp:lastModifiedBy>
  <cp:revision>36</cp:revision>
  <cp:lastPrinted>2025-05-14T02:54:00Z</cp:lastPrinted>
  <dcterms:created xsi:type="dcterms:W3CDTF">2025-04-24T06:36:00Z</dcterms:created>
  <dcterms:modified xsi:type="dcterms:W3CDTF">2025-05-14T05:32:00Z</dcterms:modified>
</cp:coreProperties>
</file>