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21" w:rsidRDefault="00642A2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藤原道山×</w:t>
      </w:r>
      <w:r>
        <w:rPr>
          <w:rFonts w:ascii="游ゴシック" w:eastAsia="游ゴシック" w:hAnsi="游ゴシック"/>
          <w:b/>
          <w:sz w:val="32"/>
          <w:szCs w:val="32"/>
        </w:rPr>
        <w:t>SHINSUKE</w:t>
      </w:r>
      <w:r>
        <w:rPr>
          <w:rFonts w:ascii="游ゴシック" w:eastAsia="游ゴシック" w:hAnsi="游ゴシック" w:hint="eastAsia"/>
          <w:b/>
          <w:sz w:val="32"/>
          <w:szCs w:val="32"/>
        </w:rPr>
        <w:t xml:space="preserve">　</w:t>
      </w:r>
      <w:r w:rsidR="00AA0F7D">
        <w:rPr>
          <w:rFonts w:ascii="游ゴシック" w:eastAsia="游ゴシック" w:hAnsi="游ゴシック" w:hint="eastAsia"/>
          <w:b/>
          <w:sz w:val="32"/>
          <w:szCs w:val="32"/>
        </w:rPr>
        <w:t>来場</w:t>
      </w:r>
      <w:r w:rsidR="00F507E1">
        <w:rPr>
          <w:rFonts w:ascii="游ゴシック" w:eastAsia="游ゴシック" w:hAnsi="游ゴシック" w:hint="eastAsia"/>
          <w:b/>
          <w:sz w:val="32"/>
          <w:szCs w:val="32"/>
        </w:rPr>
        <w:t>者名簿</w:t>
      </w:r>
    </w:p>
    <w:p w:rsidR="00F507E1" w:rsidRPr="008F5EDF" w:rsidRDefault="00F507E1" w:rsidP="00F507E1">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w:t>
      </w:r>
      <w:r w:rsidR="00642A21">
        <w:rPr>
          <w:rFonts w:ascii="游ゴシック" w:eastAsia="游ゴシック" w:hAnsi="游ゴシック" w:hint="eastAsia"/>
          <w:b/>
          <w:sz w:val="32"/>
          <w:szCs w:val="32"/>
        </w:rPr>
        <w:t>R3.2.27</w:t>
      </w:r>
      <w:r>
        <w:rPr>
          <w:rFonts w:ascii="游ゴシック" w:eastAsia="游ゴシック" w:hAnsi="游ゴシック" w:hint="eastAsia"/>
          <w:b/>
          <w:sz w:val="32"/>
          <w:szCs w:val="32"/>
        </w:rPr>
        <w:t>）</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4A268D" w:rsidRDefault="004A268D" w:rsidP="004A268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0725CB" w:rsidRPr="004A268D" w:rsidRDefault="004A268D" w:rsidP="004A268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4A268D" w:rsidRDefault="004A268D" w:rsidP="008A5B12">
      <w:pPr>
        <w:spacing w:line="400" w:lineRule="exact"/>
        <w:ind w:left="560" w:hangingChars="200" w:hanging="560"/>
        <w:rPr>
          <w:rFonts w:ascii="游ゴシック" w:eastAsia="游ゴシック" w:hAnsi="游ゴシック"/>
          <w:sz w:val="28"/>
          <w:szCs w:val="28"/>
          <w:highlight w:val="darkCyan"/>
        </w:rPr>
      </w:pPr>
    </w:p>
    <w:p w:rsidR="004A268D" w:rsidRDefault="004A268D" w:rsidP="008A5B12">
      <w:pPr>
        <w:spacing w:line="400" w:lineRule="exact"/>
        <w:ind w:left="560" w:hangingChars="200" w:hanging="560"/>
        <w:rPr>
          <w:rFonts w:ascii="游ゴシック" w:eastAsia="游ゴシック" w:hAnsi="游ゴシック"/>
          <w:sz w:val="28"/>
          <w:szCs w:val="28"/>
          <w:highlight w:val="darkCyan"/>
        </w:rPr>
      </w:pPr>
    </w:p>
    <w:p w:rsidR="008A5B12" w:rsidRPr="008A5B12" w:rsidRDefault="008A5B12" w:rsidP="008A5B12">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00FA05C2" w:rsidRPr="00FA05C2">
        <w:rPr>
          <w:rFonts w:ascii="游ゴシック" w:eastAsia="游ゴシック" w:hAnsi="游ゴシック" w:hint="eastAsia"/>
          <w:color w:val="FFFFFF" w:themeColor="background1"/>
          <w:sz w:val="28"/>
          <w:szCs w:val="28"/>
          <w:highlight w:val="darkCyan"/>
        </w:rPr>
        <w:t>新型コロナウイルス感染症対策の</w:t>
      </w:r>
      <w:r w:rsidR="000725CB"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A05C2" w:rsidRDefault="00FA05C2" w:rsidP="00FA05C2">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sidR="00AA0F7D">
        <w:rPr>
          <w:rFonts w:asciiTheme="majorEastAsia" w:eastAsiaTheme="majorEastAsia" w:hAnsiTheme="majorEastAsia" w:hint="eastAsia"/>
          <w:b/>
          <w:sz w:val="24"/>
          <w:szCs w:val="24"/>
          <w:u w:val="single"/>
        </w:rPr>
        <w:t>来館</w:t>
      </w:r>
      <w:r>
        <w:rPr>
          <w:rFonts w:asciiTheme="majorEastAsia" w:eastAsiaTheme="majorEastAsia" w:hAnsiTheme="majorEastAsia" w:hint="eastAsia"/>
          <w:b/>
          <w:sz w:val="24"/>
          <w:szCs w:val="24"/>
          <w:u w:val="single"/>
        </w:rPr>
        <w:t>される皆</w:t>
      </w:r>
      <w:r w:rsidRPr="00BB289C">
        <w:rPr>
          <w:rFonts w:asciiTheme="majorEastAsia" w:eastAsiaTheme="majorEastAsia" w:hAnsiTheme="majorEastAsia" w:hint="eastAsia"/>
          <w:b/>
          <w:sz w:val="24"/>
          <w:szCs w:val="24"/>
          <w:u w:val="single"/>
        </w:rPr>
        <w:t>様の健康と安全のため、</w:t>
      </w:r>
    </w:p>
    <w:p w:rsidR="00FA05C2" w:rsidRDefault="00FA05C2" w:rsidP="00FA05C2">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A05C2" w:rsidRDefault="00FA05C2" w:rsidP="00FA05C2">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A05C2" w:rsidRPr="00FA05C2" w:rsidRDefault="00FA05C2" w:rsidP="00FA05C2">
      <w:pPr>
        <w:spacing w:line="400" w:lineRule="exact"/>
        <w:ind w:leftChars="200" w:left="900" w:hangingChars="200" w:hanging="480"/>
        <w:rPr>
          <w:rFonts w:ascii="游ゴシック" w:eastAsia="游ゴシック" w:hAnsi="游ゴシック"/>
          <w:sz w:val="24"/>
          <w:szCs w:val="24"/>
        </w:rPr>
      </w:pPr>
    </w:p>
    <w:p w:rsidR="00FA05C2"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A05C2" w:rsidRDefault="00FA05C2" w:rsidP="00FA05C2">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A05C2" w:rsidRPr="000020EA" w:rsidRDefault="00FA05C2" w:rsidP="00FA05C2">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F740C7">
        <w:rPr>
          <w:rFonts w:asciiTheme="majorEastAsia" w:eastAsiaTheme="majorEastAsia" w:hAnsiTheme="majorEastAsia" w:hint="eastAsia"/>
          <w:sz w:val="23"/>
          <w:szCs w:val="23"/>
        </w:rPr>
        <w:t>会場内では</w:t>
      </w:r>
      <w:bookmarkStart w:id="0" w:name="_GoBack"/>
      <w:bookmarkEnd w:id="0"/>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A05C2"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A05C2"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A05C2" w:rsidRPr="000020EA" w:rsidRDefault="00FA05C2" w:rsidP="00FA05C2">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A05C2" w:rsidRPr="000020EA" w:rsidRDefault="00FA05C2" w:rsidP="00FA05C2">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A05C2" w:rsidRDefault="00FA05C2" w:rsidP="00FA05C2">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A05C2" w:rsidRDefault="00FA05C2" w:rsidP="00FA05C2">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D30DBE" w:rsidRPr="00D30DBE" w:rsidRDefault="00D30DBE" w:rsidP="00D30DBE">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D30DBE" w:rsidRPr="00D30DBE" w:rsidRDefault="00D30DBE" w:rsidP="00D30DBE">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D30DBE" w:rsidRPr="00D30DBE" w:rsidRDefault="00D30DBE" w:rsidP="00D30DBE">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8A5B12" w:rsidRDefault="008A5B12" w:rsidP="00FA05C2">
      <w:pPr>
        <w:spacing w:line="480" w:lineRule="exact"/>
        <w:ind w:leftChars="400" w:left="840"/>
        <w:rPr>
          <w:rFonts w:ascii="游ゴシック" w:eastAsia="游ゴシック" w:hAnsi="游ゴシック"/>
          <w:sz w:val="24"/>
          <w:szCs w:val="24"/>
        </w:rPr>
      </w:pPr>
    </w:p>
    <w:p w:rsidR="00FA05C2" w:rsidRDefault="00FA05C2" w:rsidP="00FA05C2">
      <w:pPr>
        <w:spacing w:line="480" w:lineRule="exact"/>
        <w:ind w:leftChars="400" w:left="840"/>
        <w:rPr>
          <w:rFonts w:ascii="游ゴシック" w:eastAsia="游ゴシック" w:hAnsi="游ゴシック"/>
          <w:sz w:val="24"/>
          <w:szCs w:val="24"/>
        </w:rPr>
      </w:pPr>
    </w:p>
    <w:p w:rsidR="00FA05C2" w:rsidRPr="00C6239F" w:rsidRDefault="00FA05C2" w:rsidP="00FA05C2">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C6239F"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B3B85"/>
    <w:rsid w:val="002E64F4"/>
    <w:rsid w:val="00305C9D"/>
    <w:rsid w:val="00355556"/>
    <w:rsid w:val="00390349"/>
    <w:rsid w:val="0047564E"/>
    <w:rsid w:val="004A268D"/>
    <w:rsid w:val="0053694B"/>
    <w:rsid w:val="005523A9"/>
    <w:rsid w:val="00642A21"/>
    <w:rsid w:val="007C61DE"/>
    <w:rsid w:val="00805F2B"/>
    <w:rsid w:val="008112E0"/>
    <w:rsid w:val="008A5B12"/>
    <w:rsid w:val="008F5EDF"/>
    <w:rsid w:val="0090185C"/>
    <w:rsid w:val="009378C8"/>
    <w:rsid w:val="009A02AF"/>
    <w:rsid w:val="00AA0F7D"/>
    <w:rsid w:val="00B224E2"/>
    <w:rsid w:val="00B75B9F"/>
    <w:rsid w:val="00B9575A"/>
    <w:rsid w:val="00C6239F"/>
    <w:rsid w:val="00D30DBE"/>
    <w:rsid w:val="00E21AF1"/>
    <w:rsid w:val="00F507E1"/>
    <w:rsid w:val="00F740C7"/>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cp:lastPrinted>2020-12-01T05:43:00Z</cp:lastPrinted>
  <dcterms:created xsi:type="dcterms:W3CDTF">2021-01-13T23:41:00Z</dcterms:created>
  <dcterms:modified xsi:type="dcterms:W3CDTF">2021-01-14T07:05:00Z</dcterms:modified>
</cp:coreProperties>
</file>